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8B46C" w14:textId="77777777" w:rsidR="006B2C96" w:rsidRPr="00882BC5" w:rsidRDefault="006B2C96" w:rsidP="00F277B2">
      <w:pPr>
        <w:tabs>
          <w:tab w:val="left" w:pos="4536"/>
        </w:tabs>
        <w:spacing w:after="0" w:line="240" w:lineRule="auto"/>
        <w:jc w:val="right"/>
        <w:rPr>
          <w:rFonts w:ascii="Arial" w:hAnsi="Arial" w:cs="Arial"/>
          <w:b/>
          <w:sz w:val="20"/>
          <w:szCs w:val="20"/>
        </w:rPr>
      </w:pPr>
      <w:bookmarkStart w:id="0" w:name="_Hlk478568606"/>
      <w:bookmarkEnd w:id="0"/>
      <w:r w:rsidRPr="00882BC5">
        <w:rPr>
          <w:rFonts w:ascii="Arial" w:hAnsi="Arial" w:cs="Arial"/>
          <w:b/>
          <w:noProof/>
          <w:sz w:val="20"/>
          <w:szCs w:val="20"/>
          <w:lang w:val="es-EC" w:eastAsia="es-EC"/>
        </w:rPr>
        <w:drawing>
          <wp:anchor distT="0" distB="0" distL="114300" distR="114300" simplePos="0" relativeHeight="251659264" behindDoc="0" locked="0" layoutInCell="1" allowOverlap="1" wp14:anchorId="570C1EEA" wp14:editId="070ADC9D">
            <wp:simplePos x="0" y="0"/>
            <wp:positionH relativeFrom="margin">
              <wp:posOffset>-72390</wp:posOffset>
            </wp:positionH>
            <wp:positionV relativeFrom="margin">
              <wp:posOffset>-723900</wp:posOffset>
            </wp:positionV>
            <wp:extent cx="1477645" cy="62166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revistas-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7645" cy="621665"/>
                    </a:xfrm>
                    <a:prstGeom prst="rect">
                      <a:avLst/>
                    </a:prstGeom>
                  </pic:spPr>
                </pic:pic>
              </a:graphicData>
            </a:graphic>
          </wp:anchor>
        </w:drawing>
      </w:r>
      <w:r w:rsidRPr="00882BC5">
        <w:rPr>
          <w:rFonts w:ascii="Arial" w:hAnsi="Arial" w:cs="Arial"/>
          <w:b/>
          <w:sz w:val="20"/>
          <w:szCs w:val="20"/>
        </w:rPr>
        <w:t>Sección (Marcar)</w:t>
      </w:r>
    </w:p>
    <w:p w14:paraId="142E71DF"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Artículo científico ___</w:t>
      </w:r>
    </w:p>
    <w:p w14:paraId="54D33B4C"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Revisión Bibliográfica ___</w:t>
      </w:r>
    </w:p>
    <w:p w14:paraId="4696B0CB"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Punto de vista ___</w:t>
      </w:r>
    </w:p>
    <w:p w14:paraId="1E0941F3" w14:textId="4777CC85" w:rsidR="006B2C96" w:rsidRPr="00550193" w:rsidRDefault="00463976" w:rsidP="00463976">
      <w:pPr>
        <w:rPr>
          <w:rFonts w:ascii="Arial" w:hAnsi="Arial" w:cs="Arial"/>
          <w:sz w:val="20"/>
          <w:szCs w:val="20"/>
        </w:rPr>
      </w:pPr>
      <w:r>
        <w:rPr>
          <w:rFonts w:ascii="Arial" w:hAnsi="Arial" w:cs="Arial"/>
          <w:sz w:val="20"/>
          <w:szCs w:val="20"/>
        </w:rPr>
        <w:t xml:space="preserve">                   </w:t>
      </w:r>
      <w:proofErr w:type="spellStart"/>
      <w:r w:rsidR="006F6F49" w:rsidRPr="006F6F49">
        <w:rPr>
          <w:rFonts w:ascii="Arial" w:hAnsi="Arial" w:cs="Arial"/>
          <w:sz w:val="20"/>
          <w:szCs w:val="20"/>
        </w:rPr>
        <w:t>Special</w:t>
      </w:r>
      <w:proofErr w:type="spellEnd"/>
      <w:r w:rsidR="006F6F49" w:rsidRPr="006F6F49">
        <w:rPr>
          <w:rFonts w:ascii="Arial" w:hAnsi="Arial" w:cs="Arial"/>
          <w:sz w:val="20"/>
          <w:szCs w:val="20"/>
        </w:rPr>
        <w:t xml:space="preserve"> </w:t>
      </w:r>
      <w:proofErr w:type="spellStart"/>
      <w:r w:rsidR="00F73709" w:rsidRPr="006F6F49">
        <w:rPr>
          <w:rFonts w:ascii="Arial" w:hAnsi="Arial" w:cs="Arial"/>
          <w:sz w:val="20"/>
          <w:szCs w:val="20"/>
        </w:rPr>
        <w:t>Issue</w:t>
      </w:r>
      <w:proofErr w:type="spellEnd"/>
      <w:r w:rsidR="00F73709">
        <w:rPr>
          <w:rFonts w:ascii="Arial" w:hAnsi="Arial" w:cs="Arial"/>
          <w:sz w:val="20"/>
          <w:szCs w:val="20"/>
        </w:rPr>
        <w:t>” Sustentabilidad</w:t>
      </w:r>
      <w:r w:rsidRPr="00463976">
        <w:rPr>
          <w:rFonts w:ascii="Arial" w:hAnsi="Arial" w:cs="Arial"/>
          <w:sz w:val="20"/>
          <w:szCs w:val="20"/>
        </w:rPr>
        <w:t xml:space="preserve"> Organizacional, Desarrollo y Gestión Ambiental</w:t>
      </w:r>
      <w:r w:rsidR="00360685" w:rsidRPr="006F6F49">
        <w:rPr>
          <w:rFonts w:ascii="Arial" w:hAnsi="Arial" w:cs="Arial"/>
          <w:sz w:val="20"/>
          <w:szCs w:val="20"/>
        </w:rPr>
        <w:t>” _</w:t>
      </w:r>
      <w:r w:rsidR="006F6F49" w:rsidRPr="006F6F49">
        <w:rPr>
          <w:rFonts w:ascii="Arial" w:hAnsi="Arial" w:cs="Arial"/>
          <w:sz w:val="20"/>
          <w:szCs w:val="20"/>
        </w:rPr>
        <w:t>__</w:t>
      </w:r>
    </w:p>
    <w:p w14:paraId="48AE2447" w14:textId="77777777" w:rsidR="00550193" w:rsidRDefault="00550193" w:rsidP="00F277B2">
      <w:pPr>
        <w:tabs>
          <w:tab w:val="left" w:pos="4536"/>
        </w:tabs>
        <w:spacing w:after="0" w:line="480" w:lineRule="auto"/>
        <w:jc w:val="center"/>
        <w:rPr>
          <w:rFonts w:ascii="Arial" w:hAnsi="Arial" w:cs="Arial"/>
          <w:b/>
          <w:sz w:val="20"/>
          <w:szCs w:val="20"/>
        </w:rPr>
      </w:pPr>
    </w:p>
    <w:p w14:paraId="6433D7D3" w14:textId="129DBED1" w:rsidR="006B2C96" w:rsidRPr="00882BC5" w:rsidRDefault="006B2C96" w:rsidP="00F277B2">
      <w:pPr>
        <w:tabs>
          <w:tab w:val="left" w:pos="4536"/>
        </w:tabs>
        <w:spacing w:after="0" w:line="480" w:lineRule="auto"/>
        <w:jc w:val="center"/>
        <w:rPr>
          <w:rFonts w:ascii="Arial" w:hAnsi="Arial" w:cs="Arial"/>
          <w:b/>
          <w:sz w:val="20"/>
          <w:szCs w:val="20"/>
        </w:rPr>
      </w:pPr>
      <w:r w:rsidRPr="00882BC5">
        <w:rPr>
          <w:rFonts w:ascii="Arial" w:hAnsi="Arial" w:cs="Arial"/>
          <w:b/>
          <w:sz w:val="20"/>
          <w:szCs w:val="20"/>
        </w:rPr>
        <w:t xml:space="preserve">Título en español: Arial 14 negrita y centrado. Máximo </w:t>
      </w:r>
      <w:r w:rsidR="00EA0F31" w:rsidRPr="00882BC5">
        <w:rPr>
          <w:rFonts w:ascii="Arial" w:hAnsi="Arial" w:cs="Arial"/>
          <w:b/>
          <w:sz w:val="20"/>
          <w:szCs w:val="20"/>
        </w:rPr>
        <w:t>25 palabras</w:t>
      </w:r>
      <w:r w:rsidRPr="00882BC5">
        <w:rPr>
          <w:rFonts w:ascii="Arial" w:hAnsi="Arial" w:cs="Arial"/>
          <w:b/>
          <w:sz w:val="20"/>
          <w:szCs w:val="20"/>
        </w:rPr>
        <w:t xml:space="preserve"> con espacios</w:t>
      </w:r>
      <w:r w:rsidR="008A3782" w:rsidRPr="00882BC5">
        <w:rPr>
          <w:rFonts w:ascii="Arial" w:hAnsi="Arial" w:cs="Arial"/>
          <w:b/>
          <w:sz w:val="20"/>
          <w:szCs w:val="20"/>
        </w:rPr>
        <w:t xml:space="preserve"> incluidos</w:t>
      </w:r>
    </w:p>
    <w:p w14:paraId="33EB9D9C" w14:textId="50A6D808" w:rsidR="006B2C96" w:rsidRPr="00882BC5" w:rsidRDefault="006B2C96" w:rsidP="00F277B2">
      <w:pPr>
        <w:tabs>
          <w:tab w:val="left" w:pos="4536"/>
        </w:tabs>
        <w:spacing w:after="0" w:line="480" w:lineRule="auto"/>
        <w:jc w:val="center"/>
        <w:rPr>
          <w:rFonts w:ascii="Arial" w:hAnsi="Arial" w:cs="Arial"/>
          <w:b/>
          <w:i/>
          <w:sz w:val="20"/>
          <w:szCs w:val="20"/>
        </w:rPr>
      </w:pPr>
      <w:proofErr w:type="spellStart"/>
      <w:r w:rsidRPr="00882BC5">
        <w:rPr>
          <w:rFonts w:ascii="Arial" w:hAnsi="Arial" w:cs="Arial"/>
          <w:b/>
          <w:i/>
          <w:sz w:val="20"/>
          <w:szCs w:val="20"/>
        </w:rPr>
        <w:t>Title</w:t>
      </w:r>
      <w:proofErr w:type="spellEnd"/>
      <w:r w:rsidRPr="00882BC5">
        <w:rPr>
          <w:rFonts w:ascii="Arial" w:hAnsi="Arial" w:cs="Arial"/>
          <w:b/>
          <w:i/>
          <w:sz w:val="20"/>
          <w:szCs w:val="20"/>
        </w:rPr>
        <w:t xml:space="preserve"> in English: Arial 14 cursiva. Máximo </w:t>
      </w:r>
      <w:r w:rsidR="00EA0F31" w:rsidRPr="00882BC5">
        <w:rPr>
          <w:rFonts w:ascii="Arial" w:hAnsi="Arial" w:cs="Arial"/>
          <w:b/>
          <w:i/>
          <w:sz w:val="20"/>
          <w:szCs w:val="20"/>
        </w:rPr>
        <w:t>25 palabras</w:t>
      </w:r>
      <w:r w:rsidRPr="00882BC5">
        <w:rPr>
          <w:rFonts w:ascii="Arial" w:hAnsi="Arial" w:cs="Arial"/>
          <w:b/>
          <w:i/>
          <w:sz w:val="20"/>
          <w:szCs w:val="20"/>
        </w:rPr>
        <w:t xml:space="preserve"> con espacios</w:t>
      </w:r>
      <w:r w:rsidR="00F36E08" w:rsidRPr="00882BC5">
        <w:rPr>
          <w:rFonts w:ascii="Arial" w:hAnsi="Arial" w:cs="Arial"/>
          <w:b/>
          <w:i/>
          <w:sz w:val="20"/>
          <w:szCs w:val="20"/>
        </w:rPr>
        <w:t xml:space="preserve"> incluidos</w:t>
      </w:r>
    </w:p>
    <w:p w14:paraId="710A28FC" w14:textId="77777777" w:rsidR="006B2C96" w:rsidRPr="00882BC5" w:rsidRDefault="006B2C96" w:rsidP="00F277B2">
      <w:pPr>
        <w:tabs>
          <w:tab w:val="left" w:pos="4536"/>
        </w:tabs>
        <w:spacing w:after="0" w:line="480" w:lineRule="auto"/>
        <w:rPr>
          <w:rFonts w:ascii="Arial" w:hAnsi="Arial" w:cs="Arial"/>
          <w:sz w:val="20"/>
          <w:szCs w:val="20"/>
        </w:rPr>
      </w:pPr>
    </w:p>
    <w:p w14:paraId="2DD3380B" w14:textId="77777777" w:rsidR="006B2C96" w:rsidRPr="00882BC5" w:rsidRDefault="006B2C96"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RESUMEN</w:t>
      </w:r>
    </w:p>
    <w:p w14:paraId="1B19D870"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Mínimo 210 y máximo 250 palabras. Debe incluir 1) Justificación del tema; 2) Objetivos; 3) Metodología y muestra; 4) Principales resultados; 5) Principales conclusiones. Ha de estar escrito de manera impersonal “El presente trabajo analiza…”</w:t>
      </w:r>
    </w:p>
    <w:p w14:paraId="4990FD61" w14:textId="77777777" w:rsidR="006B2C96" w:rsidRPr="00882BC5" w:rsidRDefault="006B2C96" w:rsidP="00F277B2">
      <w:pPr>
        <w:tabs>
          <w:tab w:val="left" w:pos="4536"/>
        </w:tabs>
        <w:spacing w:after="0" w:line="480" w:lineRule="auto"/>
        <w:jc w:val="both"/>
        <w:rPr>
          <w:rFonts w:ascii="Arial" w:hAnsi="Arial" w:cs="Arial"/>
          <w:b/>
          <w:i/>
          <w:sz w:val="20"/>
          <w:szCs w:val="20"/>
        </w:rPr>
      </w:pPr>
      <w:r w:rsidRPr="00882BC5">
        <w:rPr>
          <w:rFonts w:ascii="Arial" w:hAnsi="Arial" w:cs="Arial"/>
          <w:b/>
          <w:i/>
          <w:sz w:val="20"/>
          <w:szCs w:val="20"/>
        </w:rPr>
        <w:t>ABSTRACT</w:t>
      </w:r>
    </w:p>
    <w:p w14:paraId="5A555105" w14:textId="2BBA9408" w:rsidR="006B2C96"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Máximo 250 palabras cursiva. Debe incluir 1) Justificación del tema; 2) Objetivos; 3) Metodología y muestra; 4) Principales resultados; 5) Principales conclusiones. Ha de estar escrito de manera impersonal “El presente trabajo analiza…” No utilizar sistemas de traducción automáticos.</w:t>
      </w:r>
    </w:p>
    <w:p w14:paraId="16122468" w14:textId="11BC5E9D" w:rsidR="006B2C96" w:rsidRPr="00882BC5" w:rsidRDefault="00F277B2"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Palabras clave</w:t>
      </w:r>
    </w:p>
    <w:p w14:paraId="510B595C"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 xml:space="preserve">De </w:t>
      </w:r>
      <w:r w:rsidR="005B2AF8" w:rsidRPr="00882BC5">
        <w:rPr>
          <w:rFonts w:ascii="Arial" w:hAnsi="Arial" w:cs="Arial"/>
          <w:sz w:val="20"/>
          <w:szCs w:val="20"/>
        </w:rPr>
        <w:t>4</w:t>
      </w:r>
      <w:r w:rsidR="00B81F00" w:rsidRPr="00882BC5">
        <w:rPr>
          <w:rFonts w:ascii="Arial" w:hAnsi="Arial" w:cs="Arial"/>
          <w:sz w:val="20"/>
          <w:szCs w:val="20"/>
        </w:rPr>
        <w:t xml:space="preserve"> </w:t>
      </w:r>
      <w:r w:rsidRPr="00882BC5">
        <w:rPr>
          <w:rFonts w:ascii="Arial" w:hAnsi="Arial" w:cs="Arial"/>
          <w:sz w:val="20"/>
          <w:szCs w:val="20"/>
        </w:rPr>
        <w:t xml:space="preserve">a 6 términos estandarizados preferiblemente de una sola palabra </w:t>
      </w:r>
    </w:p>
    <w:p w14:paraId="3B700560" w14:textId="77777777" w:rsidR="006B2C96" w:rsidRPr="00882BC5" w:rsidRDefault="006B2C96" w:rsidP="00F277B2">
      <w:pPr>
        <w:tabs>
          <w:tab w:val="left" w:pos="4536"/>
        </w:tabs>
        <w:spacing w:after="0" w:line="480" w:lineRule="auto"/>
        <w:jc w:val="both"/>
        <w:rPr>
          <w:rFonts w:ascii="Arial" w:hAnsi="Arial" w:cs="Arial"/>
          <w:b/>
          <w:sz w:val="20"/>
          <w:szCs w:val="20"/>
        </w:rPr>
      </w:pPr>
      <w:proofErr w:type="spellStart"/>
      <w:r w:rsidRPr="00882BC5">
        <w:rPr>
          <w:rFonts w:ascii="Arial" w:hAnsi="Arial" w:cs="Arial"/>
          <w:b/>
          <w:sz w:val="20"/>
          <w:szCs w:val="20"/>
        </w:rPr>
        <w:t>K</w:t>
      </w:r>
      <w:r w:rsidR="00F277B2" w:rsidRPr="00882BC5">
        <w:rPr>
          <w:rFonts w:ascii="Arial" w:hAnsi="Arial" w:cs="Arial"/>
          <w:b/>
          <w:sz w:val="20"/>
          <w:szCs w:val="20"/>
        </w:rPr>
        <w:t>eywords</w:t>
      </w:r>
      <w:proofErr w:type="spellEnd"/>
    </w:p>
    <w:p w14:paraId="33CD6D02" w14:textId="38DA44D6" w:rsidR="00F73709"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 xml:space="preserve">De </w:t>
      </w:r>
      <w:r w:rsidR="005B2AF8" w:rsidRPr="00882BC5">
        <w:rPr>
          <w:rFonts w:ascii="Arial" w:hAnsi="Arial" w:cs="Arial"/>
          <w:i/>
          <w:sz w:val="20"/>
          <w:szCs w:val="20"/>
        </w:rPr>
        <w:t>4</w:t>
      </w:r>
      <w:r w:rsidR="00B81F00" w:rsidRPr="00882BC5">
        <w:rPr>
          <w:rFonts w:ascii="Arial" w:hAnsi="Arial" w:cs="Arial"/>
          <w:i/>
          <w:sz w:val="20"/>
          <w:szCs w:val="20"/>
        </w:rPr>
        <w:t xml:space="preserve"> </w:t>
      </w:r>
      <w:r w:rsidRPr="00882BC5">
        <w:rPr>
          <w:rFonts w:ascii="Arial" w:hAnsi="Arial" w:cs="Arial"/>
          <w:i/>
          <w:sz w:val="20"/>
          <w:szCs w:val="20"/>
        </w:rPr>
        <w:t>a 6 términos referidos en inglés separados por coma (,). No utilizar sistemas de traducción automáticos.</w:t>
      </w:r>
    </w:p>
    <w:p w14:paraId="16275359" w14:textId="77777777" w:rsidR="00BD65BB" w:rsidRPr="00882BC5" w:rsidRDefault="00BD65BB" w:rsidP="00F277B2">
      <w:pPr>
        <w:pStyle w:val="Ttulo1"/>
        <w:framePr w:wrap="auto" w:vAnchor="margin" w:yAlign="inline"/>
        <w:spacing w:line="480" w:lineRule="auto"/>
        <w:rPr>
          <w:szCs w:val="20"/>
        </w:rPr>
      </w:pPr>
      <w:r w:rsidRPr="00882BC5">
        <w:rPr>
          <w:szCs w:val="20"/>
        </w:rPr>
        <w:t>Introducción</w:t>
      </w:r>
    </w:p>
    <w:p w14:paraId="7DB54064"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Se sugiere utilizar el sistema SPPR Situación (Estado del Arte), Problema, Pregunta (Hipótesis del Estudio) y Respuesta (Objetivo del Estudio). De esta manera, se debe exponer de manera clara y con suficientes referencias bibliográficas el estado del arte actualizado de su estudio, el planteamiento del problema, el contexto de la problemática, la justificación, fundamentos y propósito del estudio, utilizando la literatura más significativa y actual del tema a escala nacional e internacional.</w:t>
      </w:r>
    </w:p>
    <w:p w14:paraId="2D742BF9" w14:textId="77777777" w:rsidR="00BD65BB" w:rsidRPr="00882BC5" w:rsidRDefault="00BD65BB" w:rsidP="00F277B2">
      <w:pPr>
        <w:spacing w:after="0" w:line="480" w:lineRule="auto"/>
        <w:jc w:val="both"/>
        <w:rPr>
          <w:rFonts w:ascii="Arial" w:eastAsia="Times New Roman" w:hAnsi="Arial" w:cs="Arial"/>
          <w:sz w:val="20"/>
          <w:szCs w:val="20"/>
          <w:lang w:eastAsia="es-ES"/>
        </w:rPr>
      </w:pPr>
    </w:p>
    <w:p w14:paraId="5CC7BBCF" w14:textId="77777777" w:rsidR="00FC129F" w:rsidRPr="00882BC5" w:rsidRDefault="00BD65BB" w:rsidP="00F277B2">
      <w:pPr>
        <w:pStyle w:val="Ttulo1"/>
        <w:framePr w:wrap="auto" w:vAnchor="margin" w:yAlign="inline"/>
        <w:spacing w:line="480" w:lineRule="auto"/>
        <w:rPr>
          <w:rFonts w:cs="Arial"/>
          <w:szCs w:val="20"/>
        </w:rPr>
      </w:pPr>
      <w:r w:rsidRPr="00882BC5">
        <w:rPr>
          <w:rFonts w:cs="Arial"/>
          <w:szCs w:val="20"/>
        </w:rPr>
        <w:lastRenderedPageBreak/>
        <w:t>Materiales y Métodos</w:t>
      </w:r>
    </w:p>
    <w:p w14:paraId="757CD18F" w14:textId="77777777" w:rsidR="003227B7" w:rsidRPr="00882BC5" w:rsidRDefault="003227B7" w:rsidP="00F277B2">
      <w:pPr>
        <w:spacing w:after="0" w:line="480" w:lineRule="auto"/>
        <w:rPr>
          <w:rFonts w:ascii="Arial" w:hAnsi="Arial" w:cs="Arial"/>
          <w:sz w:val="20"/>
          <w:szCs w:val="20"/>
        </w:rPr>
      </w:pPr>
      <w:r w:rsidRPr="00882BC5">
        <w:rPr>
          <w:rFonts w:ascii="Arial" w:hAnsi="Arial" w:cs="Arial"/>
          <w:sz w:val="20"/>
          <w:szCs w:val="20"/>
        </w:rPr>
        <w:t>Emplee epígrafes si corresponde (2. / 2.1. / 2.2., etc.), luego de cada epígrafe deje un espacio en blanco para comenzar el texto.</w:t>
      </w:r>
    </w:p>
    <w:p w14:paraId="5080413A" w14:textId="77777777" w:rsidR="003227B7" w:rsidRPr="00882BC5" w:rsidRDefault="003227B7" w:rsidP="00F277B2">
      <w:pPr>
        <w:pStyle w:val="Prrafodelista"/>
        <w:numPr>
          <w:ilvl w:val="0"/>
          <w:numId w:val="10"/>
        </w:numPr>
        <w:spacing w:after="0" w:line="480" w:lineRule="auto"/>
        <w:rPr>
          <w:rFonts w:ascii="Arial" w:hAnsi="Arial" w:cs="Arial"/>
          <w:b/>
          <w:sz w:val="20"/>
          <w:szCs w:val="20"/>
        </w:rPr>
      </w:pPr>
      <w:r w:rsidRPr="00882BC5">
        <w:rPr>
          <w:rFonts w:ascii="Arial" w:hAnsi="Arial" w:cs="Arial"/>
          <w:b/>
          <w:sz w:val="20"/>
          <w:szCs w:val="20"/>
        </w:rPr>
        <w:t>Preparación de Catalizadores</w:t>
      </w:r>
    </w:p>
    <w:p w14:paraId="635325A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Describirá cronológicamente la metodología, la muestra y la forma de muestreo, así como se hará referencia al tipo de análisis estadístico empleado. Asegurando en todo momento la replicabilidad de su experimento explicando el diseño experimental, equipos de laboratorio utilizados y programas computacionales, entre otros. En toda metodología utilizada, es necesario exponer las razones que han conducido a su empleo y describir sus posibles limitaciones.</w:t>
      </w:r>
      <w:r w:rsidR="00FC129F" w:rsidRPr="00882BC5">
        <w:rPr>
          <w:rFonts w:ascii="Arial" w:eastAsia="Times New Roman" w:hAnsi="Arial" w:cs="Arial"/>
          <w:sz w:val="20"/>
          <w:szCs w:val="20"/>
          <w:lang w:eastAsia="es-ES"/>
        </w:rPr>
        <w:t xml:space="preserve"> </w:t>
      </w:r>
    </w:p>
    <w:p w14:paraId="07D8AB33"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 xml:space="preserve">Resultados </w:t>
      </w:r>
      <w:r w:rsidR="006C47B8" w:rsidRPr="00882BC5">
        <w:rPr>
          <w:rFonts w:cs="Arial"/>
          <w:szCs w:val="20"/>
        </w:rPr>
        <w:t>y Discusión</w:t>
      </w:r>
    </w:p>
    <w:p w14:paraId="1E2C7F1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Se procurará resaltar las observaciones más importantes, describiéndose, sin hacer juicios de valor, el material y métodos empleados. Debe incluir la información cuantitativa o cualitativa que sustentará las conclusiones finales. Aparecerán en una secuencia lógica en el texto y las Tablas, Figuras y ecuaciones imprescindibles evitando la duplicidad de datos.  </w:t>
      </w:r>
    </w:p>
    <w:p w14:paraId="2C14A512" w14:textId="77777777" w:rsidR="00BD65BB"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Toda t</w:t>
      </w:r>
      <w:r w:rsidR="00BD65BB" w:rsidRPr="00882BC5">
        <w:rPr>
          <w:rFonts w:ascii="Arial" w:eastAsia="Times New Roman" w:hAnsi="Arial" w:cs="Arial"/>
          <w:sz w:val="20"/>
          <w:szCs w:val="20"/>
          <w:lang w:eastAsia="es-ES"/>
        </w:rPr>
        <w:t xml:space="preserve">abla, </w:t>
      </w:r>
      <w:r w:rsidRPr="00882BC5">
        <w:rPr>
          <w:rFonts w:ascii="Arial" w:eastAsia="Times New Roman" w:hAnsi="Arial" w:cs="Arial"/>
          <w:sz w:val="20"/>
          <w:szCs w:val="20"/>
          <w:lang w:eastAsia="es-ES"/>
        </w:rPr>
        <w:t>f</w:t>
      </w:r>
      <w:r w:rsidR="00BD65BB" w:rsidRPr="00882BC5">
        <w:rPr>
          <w:rFonts w:ascii="Arial" w:eastAsia="Times New Roman" w:hAnsi="Arial" w:cs="Arial"/>
          <w:sz w:val="20"/>
          <w:szCs w:val="20"/>
          <w:lang w:eastAsia="es-ES"/>
        </w:rPr>
        <w:t xml:space="preserve">igura o </w:t>
      </w:r>
      <w:r w:rsidRPr="00882BC5">
        <w:rPr>
          <w:rFonts w:ascii="Arial" w:eastAsia="Times New Roman" w:hAnsi="Arial" w:cs="Arial"/>
          <w:sz w:val="20"/>
          <w:szCs w:val="20"/>
          <w:lang w:eastAsia="es-ES"/>
        </w:rPr>
        <w:t>e</w:t>
      </w:r>
      <w:r w:rsidR="00BD65BB" w:rsidRPr="00882BC5">
        <w:rPr>
          <w:rFonts w:ascii="Arial" w:eastAsia="Times New Roman" w:hAnsi="Arial" w:cs="Arial"/>
          <w:sz w:val="20"/>
          <w:szCs w:val="20"/>
          <w:lang w:eastAsia="es-ES"/>
        </w:rPr>
        <w:t xml:space="preserve">cuación deberá estar citada en el texto y enumerada </w:t>
      </w:r>
      <w:r w:rsidR="00BD65BB" w:rsidRPr="00882BC5">
        <w:rPr>
          <w:rFonts w:ascii="Arial" w:eastAsia="Times New Roman" w:hAnsi="Arial" w:cs="Arial"/>
          <w:sz w:val="20"/>
          <w:szCs w:val="20"/>
          <w:lang w:eastAsia="es-ES"/>
        </w:rPr>
        <w:br/>
        <w:t>secuencialmente</w:t>
      </w:r>
      <w:r w:rsidRPr="00882BC5">
        <w:rPr>
          <w:rFonts w:ascii="Arial" w:eastAsia="Times New Roman" w:hAnsi="Arial" w:cs="Arial"/>
          <w:sz w:val="20"/>
          <w:szCs w:val="20"/>
          <w:lang w:eastAsia="es-ES"/>
        </w:rPr>
        <w:t>.</w:t>
      </w:r>
    </w:p>
    <w:p w14:paraId="2F0D65DA" w14:textId="2FCDCAAD" w:rsidR="008A3782"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Para el caso de las ecuaciones, emplee el editor de ecuaciones de Word o mediante programación en </w:t>
      </w:r>
      <w:proofErr w:type="spellStart"/>
      <w:r w:rsidR="00EA0F31" w:rsidRPr="00882BC5">
        <w:rPr>
          <w:rFonts w:ascii="Arial" w:eastAsia="Times New Roman" w:hAnsi="Arial" w:cs="Arial"/>
          <w:sz w:val="20"/>
          <w:szCs w:val="20"/>
          <w:lang w:eastAsia="es-ES"/>
        </w:rPr>
        <w:t>LateX</w:t>
      </w:r>
      <w:proofErr w:type="spellEnd"/>
      <w:r w:rsidRPr="00882BC5">
        <w:rPr>
          <w:rFonts w:ascii="Arial" w:eastAsia="Times New Roman" w:hAnsi="Arial" w:cs="Arial"/>
          <w:sz w:val="20"/>
          <w:szCs w:val="20"/>
          <w:lang w:eastAsia="es-ES"/>
        </w:rPr>
        <w:t>, coloque de manera consecutiva las ecuaciones ordenándolas mediante un número encerrado entre paréntesis ejemplo.</w:t>
      </w:r>
    </w:p>
    <w:p w14:paraId="30092C85" w14:textId="77777777" w:rsidR="008A3782" w:rsidRPr="00882BC5" w:rsidRDefault="008A3782" w:rsidP="00F277B2">
      <w:pPr>
        <w:spacing w:after="0" w:line="480" w:lineRule="auto"/>
        <w:jc w:val="both"/>
        <w:rPr>
          <w:rFonts w:ascii="Arial" w:eastAsia="Times New Roman" w:hAnsi="Arial" w:cs="Arial"/>
          <w:sz w:val="20"/>
          <w:szCs w:val="20"/>
          <w:lang w:eastAsia="es-ES"/>
        </w:rPr>
      </w:pPr>
      <m:oMathPara>
        <m:oMath>
          <m:r>
            <w:rPr>
              <w:rFonts w:ascii="Cambria Math" w:eastAsia="Times New Roman" w:hAnsi="Cambria Math" w:cs="Arial"/>
              <w:sz w:val="20"/>
              <w:szCs w:val="20"/>
              <w:lang w:eastAsia="es-ES"/>
            </w:rPr>
            <m:t>E=m*</m:t>
          </m:r>
          <m:sSup>
            <m:sSupPr>
              <m:ctrlPr>
                <w:rPr>
                  <w:rFonts w:ascii="Cambria Math" w:eastAsia="Times New Roman" w:hAnsi="Cambria Math" w:cs="Arial"/>
                  <w:i/>
                  <w:sz w:val="20"/>
                  <w:szCs w:val="20"/>
                  <w:lang w:eastAsia="es-ES"/>
                </w:rPr>
              </m:ctrlPr>
            </m:sSupPr>
            <m:e>
              <m:r>
                <w:rPr>
                  <w:rFonts w:ascii="Cambria Math" w:eastAsia="Times New Roman" w:hAnsi="Cambria Math" w:cs="Arial"/>
                  <w:sz w:val="20"/>
                  <w:szCs w:val="20"/>
                  <w:lang w:eastAsia="es-ES"/>
                </w:rPr>
                <m:t>C</m:t>
              </m:r>
            </m:e>
            <m:sup>
              <m:r>
                <w:rPr>
                  <w:rFonts w:ascii="Cambria Math" w:eastAsia="Times New Roman" w:hAnsi="Cambria Math" w:cs="Arial"/>
                  <w:sz w:val="20"/>
                  <w:szCs w:val="20"/>
                  <w:lang w:eastAsia="es-ES"/>
                </w:rPr>
                <m:t xml:space="preserve">2 </m:t>
              </m:r>
            </m:sup>
          </m:sSup>
          <m:r>
            <w:rPr>
              <w:rFonts w:ascii="Cambria Math" w:eastAsia="Times New Roman" w:hAnsi="Cambria Math" w:cs="Arial"/>
              <w:sz w:val="20"/>
              <w:szCs w:val="20"/>
              <w:lang w:eastAsia="es-ES"/>
            </w:rPr>
            <m:t xml:space="preserve">                                                                                                                                                                    (1)</m:t>
          </m:r>
        </m:oMath>
      </m:oMathPara>
    </w:p>
    <w:p w14:paraId="6AFDB95D" w14:textId="77777777" w:rsidR="00FC129F"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Describa el significado de cada término de la ecuación</w:t>
      </w:r>
      <w:r w:rsidR="00F277B2"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Las fotos, ilustraciones y gráficas únicamente se presentan como “Figuras”, y éstas, al igual que las “Tablas”, deben incluir una descripción acorde a la información que la misma presente:</w:t>
      </w:r>
    </w:p>
    <w:p w14:paraId="22BD16D4"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4B21882D" w14:textId="77777777" w:rsidR="00FC129F" w:rsidRPr="00882BC5" w:rsidRDefault="008A7C30" w:rsidP="00F277B2">
      <w:pPr>
        <w:spacing w:after="0" w:line="240" w:lineRule="auto"/>
        <w:jc w:val="center"/>
        <w:rPr>
          <w:rFonts w:ascii="Arial" w:eastAsia="Times New Roman" w:hAnsi="Arial" w:cs="Arial"/>
          <w:sz w:val="20"/>
          <w:szCs w:val="20"/>
          <w:lang w:eastAsia="es-ES"/>
        </w:rPr>
      </w:pPr>
      <w:r w:rsidRPr="00882BC5">
        <w:rPr>
          <w:noProof/>
          <w:sz w:val="20"/>
          <w:szCs w:val="20"/>
          <w:lang w:val="es-EC" w:eastAsia="es-EC"/>
        </w:rPr>
        <w:lastRenderedPageBreak/>
        <w:drawing>
          <wp:inline distT="0" distB="0" distL="0" distR="0" wp14:anchorId="46BE3233" wp14:editId="0998AD17">
            <wp:extent cx="2652588" cy="2384269"/>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2655286" cy="2386694"/>
                    </a:xfrm>
                    <a:prstGeom prst="rect">
                      <a:avLst/>
                    </a:prstGeom>
                    <a:noFill/>
                    <a:ln w="9525">
                      <a:noFill/>
                      <a:miter lim="800000"/>
                      <a:headEnd/>
                      <a:tailEnd/>
                    </a:ln>
                  </pic:spPr>
                </pic:pic>
              </a:graphicData>
            </a:graphic>
          </wp:inline>
        </w:drawing>
      </w:r>
    </w:p>
    <w:p w14:paraId="6071F2EC" w14:textId="77777777" w:rsidR="00FC129F" w:rsidRPr="00882BC5" w:rsidRDefault="003B22B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Figura 1.</w:t>
      </w:r>
      <w:r w:rsidR="008A7C30" w:rsidRPr="00882BC5">
        <w:rPr>
          <w:rFonts w:ascii="Arial" w:eastAsia="Times New Roman" w:hAnsi="Arial" w:cs="Arial"/>
          <w:sz w:val="20"/>
          <w:szCs w:val="20"/>
          <w:lang w:eastAsia="es-ES"/>
        </w:rPr>
        <w:t xml:space="preserve"> </w:t>
      </w:r>
      <w:r w:rsidR="00EE6AFA" w:rsidRPr="00882BC5">
        <w:rPr>
          <w:rFonts w:ascii="Arial" w:eastAsia="Times New Roman" w:hAnsi="Arial" w:cs="Arial"/>
          <w:sz w:val="20"/>
          <w:szCs w:val="20"/>
          <w:lang w:eastAsia="es-ES"/>
        </w:rPr>
        <w:t>Evolución de los productos de reacción de transesterificación de aceite de palma africana mediante catalizadores bifuncionales XY.</w:t>
      </w:r>
    </w:p>
    <w:p w14:paraId="0E813A01"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0E9AEBEB" w14:textId="77777777" w:rsidR="00263E64" w:rsidRPr="00882BC5" w:rsidRDefault="00EE6AFA"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La calidad de las imágenes </w:t>
      </w:r>
      <w:r w:rsidR="00F277B2" w:rsidRPr="00882BC5">
        <w:rPr>
          <w:rFonts w:ascii="Arial" w:eastAsia="Times New Roman" w:hAnsi="Arial" w:cs="Arial"/>
          <w:sz w:val="20"/>
          <w:szCs w:val="20"/>
          <w:lang w:eastAsia="es-ES"/>
        </w:rPr>
        <w:t>deberá</w:t>
      </w:r>
      <w:r w:rsidRPr="00882BC5">
        <w:rPr>
          <w:rFonts w:ascii="Arial" w:eastAsia="Times New Roman" w:hAnsi="Arial" w:cs="Arial"/>
          <w:sz w:val="20"/>
          <w:szCs w:val="20"/>
          <w:lang w:eastAsia="es-ES"/>
        </w:rPr>
        <w:t xml:space="preserve"> ser de 300 dpi o superior.</w:t>
      </w:r>
      <w:r w:rsidR="00F277B2" w:rsidRPr="00882BC5">
        <w:rPr>
          <w:rFonts w:ascii="Arial" w:eastAsia="Times New Roman" w:hAnsi="Arial" w:cs="Arial"/>
          <w:sz w:val="20"/>
          <w:szCs w:val="20"/>
          <w:lang w:eastAsia="es-ES"/>
        </w:rPr>
        <w:t xml:space="preserve"> </w:t>
      </w:r>
      <w:r w:rsidRPr="00882BC5">
        <w:rPr>
          <w:rFonts w:ascii="Arial" w:eastAsia="Times New Roman" w:hAnsi="Arial" w:cs="Arial"/>
          <w:sz w:val="20"/>
          <w:szCs w:val="20"/>
          <w:lang w:eastAsia="es-ES"/>
        </w:rPr>
        <w:t xml:space="preserve">Diseñe las figuras para que se ajusten eventualmente al tamaño final de la </w:t>
      </w:r>
      <w:r w:rsidR="003B22B9" w:rsidRPr="00882BC5">
        <w:rPr>
          <w:rFonts w:ascii="Arial" w:eastAsia="Times New Roman" w:hAnsi="Arial" w:cs="Arial"/>
          <w:sz w:val="20"/>
          <w:szCs w:val="20"/>
          <w:lang w:eastAsia="es-ES"/>
        </w:rPr>
        <w:t>revista 19,</w:t>
      </w:r>
      <w:r w:rsidRPr="00882BC5">
        <w:rPr>
          <w:rFonts w:ascii="Arial" w:eastAsia="Times New Roman" w:hAnsi="Arial" w:cs="Arial"/>
          <w:sz w:val="20"/>
          <w:szCs w:val="20"/>
          <w:lang w:eastAsia="es-ES"/>
        </w:rPr>
        <w:t>2×</w:t>
      </w:r>
      <w:r w:rsidR="003B22B9" w:rsidRPr="00882BC5">
        <w:rPr>
          <w:rFonts w:ascii="Arial" w:eastAsia="Times New Roman" w:hAnsi="Arial" w:cs="Arial"/>
          <w:sz w:val="20"/>
          <w:szCs w:val="20"/>
          <w:lang w:eastAsia="es-ES"/>
        </w:rPr>
        <w:t>26,</w:t>
      </w:r>
      <w:r w:rsidRPr="00882BC5">
        <w:rPr>
          <w:rFonts w:ascii="Arial" w:eastAsia="Times New Roman" w:hAnsi="Arial" w:cs="Arial"/>
          <w:sz w:val="20"/>
          <w:szCs w:val="20"/>
          <w:lang w:eastAsia="es-ES"/>
        </w:rPr>
        <w:t>2 cm. Asegúrese de que las inscripciones o detalles, así como las líneas, tengan tamaños y grosores adecuados de tal manera que no queden ilegibles cuando sean reducidos a su tamaño final (números, letras y símbolos de</w:t>
      </w:r>
      <w:r w:rsidR="003B22B9" w:rsidRPr="00882BC5">
        <w:rPr>
          <w:rFonts w:ascii="Arial" w:eastAsia="Times New Roman" w:hAnsi="Arial" w:cs="Arial"/>
          <w:sz w:val="20"/>
          <w:szCs w:val="20"/>
          <w:lang w:eastAsia="es-ES"/>
        </w:rPr>
        <w:t>ben ser reducidos al menos a 2,</w:t>
      </w:r>
      <w:r w:rsidRPr="00882BC5">
        <w:rPr>
          <w:rFonts w:ascii="Arial" w:eastAsia="Times New Roman" w:hAnsi="Arial" w:cs="Arial"/>
          <w:sz w:val="20"/>
          <w:szCs w:val="20"/>
          <w:lang w:eastAsia="es-ES"/>
        </w:rPr>
        <w:t>5 mm de altura después que las ilustraciones han sido reducidas para ajustarse a la página impresa). Idealmente, las ilustraciones lineales deben ser preparadas a aproximadamente a un cuarto de su tamaño final de publicación, ejemplo:4,7×6,5cm</w:t>
      </w:r>
      <w:r w:rsidR="00EA0F31" w:rsidRPr="00882BC5">
        <w:rPr>
          <w:rFonts w:ascii="Arial" w:eastAsia="Times New Roman" w:hAnsi="Arial" w:cs="Arial"/>
          <w:sz w:val="20"/>
          <w:szCs w:val="20"/>
          <w:lang w:eastAsia="es-ES"/>
        </w:rPr>
        <w:t>, y de preferencia utilizar programas estadísticos o gráficos profesionales para realizar gráficos</w:t>
      </w:r>
      <w:r w:rsidR="00263E64" w:rsidRPr="00882BC5">
        <w:rPr>
          <w:rFonts w:ascii="Arial" w:eastAsia="Times New Roman" w:hAnsi="Arial" w:cs="Arial"/>
          <w:sz w:val="20"/>
          <w:szCs w:val="20"/>
          <w:lang w:eastAsia="es-ES"/>
        </w:rPr>
        <w:t xml:space="preserve">. </w:t>
      </w:r>
    </w:p>
    <w:p w14:paraId="685948A5" w14:textId="77777777" w:rsidR="00FC129F"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C</w:t>
      </w:r>
      <w:r w:rsidR="00FC129F" w:rsidRPr="00882BC5">
        <w:rPr>
          <w:rFonts w:ascii="Arial" w:eastAsia="Times New Roman" w:hAnsi="Arial" w:cs="Arial"/>
          <w:sz w:val="20"/>
          <w:szCs w:val="20"/>
          <w:lang w:eastAsia="es-ES"/>
        </w:rPr>
        <w:t>a</w:t>
      </w:r>
      <w:r w:rsidR="00E46A6E" w:rsidRPr="00882BC5">
        <w:rPr>
          <w:rFonts w:ascii="Arial" w:eastAsia="Times New Roman" w:hAnsi="Arial" w:cs="Arial"/>
          <w:sz w:val="20"/>
          <w:szCs w:val="20"/>
          <w:lang w:eastAsia="es-ES"/>
        </w:rPr>
        <w:t>da t</w:t>
      </w:r>
      <w:r w:rsidR="00FC129F" w:rsidRPr="00882BC5">
        <w:rPr>
          <w:rFonts w:ascii="Arial" w:eastAsia="Times New Roman" w:hAnsi="Arial" w:cs="Arial"/>
          <w:sz w:val="20"/>
          <w:szCs w:val="20"/>
          <w:lang w:eastAsia="es-ES"/>
        </w:rPr>
        <w:t>abla</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y f</w:t>
      </w:r>
      <w:r w:rsidR="00FC129F" w:rsidRPr="00882BC5">
        <w:rPr>
          <w:rFonts w:ascii="Arial" w:eastAsia="Times New Roman" w:hAnsi="Arial" w:cs="Arial"/>
          <w:sz w:val="20"/>
          <w:szCs w:val="20"/>
          <w:lang w:eastAsia="es-ES"/>
        </w:rPr>
        <w:t>igura debe analizarse y discutirse</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resaltando los hallazgos más representativos y/o limitaciones del</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estudio.</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Las f</w:t>
      </w:r>
      <w:r w:rsidR="00FC129F" w:rsidRPr="00882BC5">
        <w:rPr>
          <w:rFonts w:ascii="Arial" w:eastAsia="Times New Roman" w:hAnsi="Arial" w:cs="Arial"/>
          <w:sz w:val="20"/>
          <w:szCs w:val="20"/>
          <w:lang w:eastAsia="es-ES"/>
        </w:rPr>
        <w:t>iguras pueden ser dibujos lineales, mapas, o fotografías de medios tonos en blanco y</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negro o a color en resolución de 300 dpi, es decir el tamaño de la figura debe ser grande, apropiado para la publicación en formato de calidad.</w:t>
      </w:r>
    </w:p>
    <w:p w14:paraId="4444DD93" w14:textId="77777777" w:rsidR="003B22B9" w:rsidRPr="00882BC5" w:rsidRDefault="003B22B9"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Si las figuras han sido previamente usadas, es  la responsabilidad del autor el obtener el </w:t>
      </w:r>
      <w:r w:rsidR="00263E64" w:rsidRPr="00882BC5">
        <w:rPr>
          <w:rFonts w:ascii="Arial" w:eastAsia="Times New Roman" w:hAnsi="Arial" w:cs="Arial"/>
          <w:sz w:val="20"/>
          <w:szCs w:val="20"/>
          <w:lang w:eastAsia="es-ES"/>
        </w:rPr>
        <w:t>per</w:t>
      </w:r>
      <w:r w:rsidRPr="00882BC5">
        <w:rPr>
          <w:rFonts w:ascii="Arial" w:eastAsia="Times New Roman" w:hAnsi="Arial" w:cs="Arial"/>
          <w:sz w:val="20"/>
          <w:szCs w:val="20"/>
          <w:lang w:eastAsia="es-ES"/>
        </w:rPr>
        <w:t>miso correspondiente para evitar problemas posteriores relacionados con los derechos de autor.</w:t>
      </w:r>
    </w:p>
    <w:p w14:paraId="20F51F01" w14:textId="77777777" w:rsidR="003B22B9" w:rsidRPr="00882BC5" w:rsidRDefault="003B22B9" w:rsidP="00F36E08">
      <w:pPr>
        <w:spacing w:after="0" w:line="480" w:lineRule="auto"/>
        <w:jc w:val="both"/>
        <w:rPr>
          <w:rFonts w:ascii="Arial" w:eastAsia="Times New Roman" w:hAnsi="Arial" w:cs="Arial"/>
          <w:sz w:val="20"/>
          <w:szCs w:val="20"/>
          <w:lang w:eastAsia="es-ES"/>
        </w:rPr>
      </w:pPr>
    </w:p>
    <w:p w14:paraId="76B3319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38271F4"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4E5A8078"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00FF6BD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61D8CE53"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5704156" w14:textId="77777777" w:rsidR="00AA1289" w:rsidRPr="00882BC5" w:rsidRDefault="00263E64" w:rsidP="00F36E08">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 xml:space="preserve">Tabla 1. </w:t>
      </w:r>
      <w:r w:rsidR="00AA1289" w:rsidRPr="00882BC5">
        <w:rPr>
          <w:rFonts w:ascii="Arial" w:eastAsia="Times New Roman" w:hAnsi="Arial" w:cs="Arial"/>
          <w:sz w:val="20"/>
          <w:szCs w:val="20"/>
          <w:lang w:eastAsia="es-ES"/>
        </w:rPr>
        <w:t>Análisis elemental y aproximado de la biomasa analizada.</w:t>
      </w:r>
    </w:p>
    <w:p w14:paraId="4E8756DC" w14:textId="006516E5" w:rsidR="00AA1289" w:rsidRPr="00882BC5" w:rsidRDefault="00AA128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r w:rsidR="00E46A6E" w:rsidRPr="00882BC5">
        <w:rPr>
          <w:rFonts w:ascii="Arial" w:eastAsia="Times New Roman" w:hAnsi="Arial" w:cs="Arial"/>
          <w:sz w:val="20"/>
          <w:szCs w:val="20"/>
          <w:lang w:eastAsia="es-ES"/>
        </w:rPr>
        <w:t xml:space="preserve">Deje </w:t>
      </w:r>
      <w:r w:rsidRPr="00882BC5">
        <w:rPr>
          <w:rFonts w:ascii="Arial" w:eastAsia="Times New Roman" w:hAnsi="Arial" w:cs="Arial"/>
          <w:sz w:val="20"/>
          <w:szCs w:val="20"/>
          <w:lang w:eastAsia="es-ES"/>
        </w:rPr>
        <w:t xml:space="preserve">un espacio simple entre el </w:t>
      </w:r>
      <w:r w:rsidR="00DE3564" w:rsidRPr="00882BC5">
        <w:rPr>
          <w:rFonts w:ascii="Arial" w:eastAsia="Times New Roman" w:hAnsi="Arial" w:cs="Arial"/>
          <w:sz w:val="20"/>
          <w:szCs w:val="20"/>
          <w:lang w:eastAsia="es-ES"/>
        </w:rPr>
        <w:t>título</w:t>
      </w:r>
      <w:r w:rsidRPr="00882BC5">
        <w:rPr>
          <w:rFonts w:ascii="Arial" w:eastAsia="Times New Roman" w:hAnsi="Arial" w:cs="Arial"/>
          <w:sz w:val="20"/>
          <w:szCs w:val="20"/>
          <w:lang w:eastAsia="es-ES"/>
        </w:rPr>
        <w:t xml:space="preserve"> y la tabla)</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50"/>
        <w:gridCol w:w="1122"/>
        <w:gridCol w:w="844"/>
        <w:gridCol w:w="922"/>
        <w:gridCol w:w="835"/>
        <w:gridCol w:w="863"/>
        <w:gridCol w:w="766"/>
      </w:tblGrid>
      <w:tr w:rsidR="00AA1289" w:rsidRPr="00882BC5" w14:paraId="2CA89DA8" w14:textId="77777777" w:rsidTr="003E5464">
        <w:trPr>
          <w:trHeight w:val="321"/>
          <w:jc w:val="center"/>
        </w:trPr>
        <w:tc>
          <w:tcPr>
            <w:tcW w:w="2150" w:type="dxa"/>
            <w:vMerge w:val="restart"/>
            <w:tcBorders>
              <w:top w:val="single" w:sz="12" w:space="0" w:color="auto"/>
              <w:left w:val="nil"/>
              <w:bottom w:val="single" w:sz="6" w:space="0" w:color="auto"/>
              <w:right w:val="nil"/>
            </w:tcBorders>
            <w:vAlign w:val="center"/>
          </w:tcPr>
          <w:p w14:paraId="391C0EDD"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Muestra</w:t>
            </w:r>
          </w:p>
        </w:tc>
        <w:tc>
          <w:tcPr>
            <w:tcW w:w="2888" w:type="dxa"/>
            <w:gridSpan w:val="3"/>
            <w:tcBorders>
              <w:top w:val="single" w:sz="12" w:space="0" w:color="auto"/>
              <w:left w:val="nil"/>
              <w:bottom w:val="single" w:sz="6" w:space="0" w:color="auto"/>
              <w:right w:val="nil"/>
            </w:tcBorders>
            <w:vAlign w:val="center"/>
          </w:tcPr>
          <w:p w14:paraId="0472FF11" w14:textId="77777777" w:rsidR="007A36D6"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Elemental </w:t>
            </w:r>
          </w:p>
          <w:p w14:paraId="4AAFED4A"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c>
          <w:tcPr>
            <w:tcW w:w="2464" w:type="dxa"/>
            <w:gridSpan w:val="3"/>
            <w:tcBorders>
              <w:top w:val="single" w:sz="12" w:space="0" w:color="auto"/>
              <w:left w:val="nil"/>
              <w:bottom w:val="single" w:sz="6" w:space="0" w:color="auto"/>
              <w:right w:val="nil"/>
            </w:tcBorders>
            <w:vAlign w:val="center"/>
          </w:tcPr>
          <w:p w14:paraId="5A2F1FF9" w14:textId="77777777" w:rsidR="00F80B30"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w:t>
            </w:r>
            <w:r w:rsidR="00F80B30" w:rsidRPr="00882BC5">
              <w:rPr>
                <w:rFonts w:ascii="Arial" w:eastAsia="Times New Roman" w:hAnsi="Arial" w:cs="Arial"/>
                <w:sz w:val="20"/>
                <w:szCs w:val="20"/>
                <w:lang w:eastAsia="es-ES"/>
              </w:rPr>
              <w:t xml:space="preserve">XYX </w:t>
            </w:r>
          </w:p>
          <w:p w14:paraId="5CEA8978"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r>
      <w:tr w:rsidR="00A00ED5" w:rsidRPr="00882BC5" w14:paraId="74722FD5" w14:textId="77777777" w:rsidTr="003E5464">
        <w:trPr>
          <w:trHeight w:val="339"/>
          <w:jc w:val="center"/>
        </w:trPr>
        <w:tc>
          <w:tcPr>
            <w:tcW w:w="2150" w:type="dxa"/>
            <w:vMerge/>
            <w:tcBorders>
              <w:top w:val="single" w:sz="6" w:space="0" w:color="auto"/>
              <w:left w:val="nil"/>
              <w:bottom w:val="single" w:sz="6" w:space="0" w:color="auto"/>
              <w:right w:val="nil"/>
            </w:tcBorders>
            <w:vAlign w:val="center"/>
          </w:tcPr>
          <w:p w14:paraId="5BB5006F" w14:textId="77777777" w:rsidR="00AA1289" w:rsidRPr="00882BC5" w:rsidRDefault="00AA1289" w:rsidP="00F277B2">
            <w:pPr>
              <w:jc w:val="both"/>
              <w:rPr>
                <w:rFonts w:ascii="Arial" w:eastAsia="Times New Roman" w:hAnsi="Arial" w:cs="Arial"/>
                <w:sz w:val="20"/>
                <w:szCs w:val="20"/>
                <w:lang w:eastAsia="es-ES"/>
              </w:rPr>
            </w:pPr>
          </w:p>
        </w:tc>
        <w:tc>
          <w:tcPr>
            <w:tcW w:w="1122" w:type="dxa"/>
            <w:tcBorders>
              <w:top w:val="single" w:sz="6" w:space="0" w:color="auto"/>
              <w:left w:val="nil"/>
              <w:bottom w:val="single" w:sz="6" w:space="0" w:color="auto"/>
              <w:right w:val="nil"/>
            </w:tcBorders>
            <w:vAlign w:val="center"/>
          </w:tcPr>
          <w:p w14:paraId="49DE8A53"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C</w:t>
            </w:r>
          </w:p>
        </w:tc>
        <w:tc>
          <w:tcPr>
            <w:tcW w:w="844" w:type="dxa"/>
            <w:tcBorders>
              <w:top w:val="single" w:sz="6" w:space="0" w:color="auto"/>
              <w:left w:val="nil"/>
              <w:bottom w:val="single" w:sz="6" w:space="0" w:color="auto"/>
              <w:right w:val="nil"/>
            </w:tcBorders>
            <w:vAlign w:val="center"/>
          </w:tcPr>
          <w:p w14:paraId="796D707C"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O</w:t>
            </w:r>
          </w:p>
        </w:tc>
        <w:tc>
          <w:tcPr>
            <w:tcW w:w="921" w:type="dxa"/>
            <w:tcBorders>
              <w:top w:val="single" w:sz="6" w:space="0" w:color="auto"/>
              <w:left w:val="nil"/>
              <w:bottom w:val="single" w:sz="6" w:space="0" w:color="auto"/>
              <w:right w:val="nil"/>
            </w:tcBorders>
            <w:vAlign w:val="center"/>
          </w:tcPr>
          <w:p w14:paraId="7681392F"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H</w:t>
            </w:r>
          </w:p>
        </w:tc>
        <w:tc>
          <w:tcPr>
            <w:tcW w:w="835" w:type="dxa"/>
            <w:tcBorders>
              <w:top w:val="single" w:sz="6" w:space="0" w:color="auto"/>
              <w:left w:val="nil"/>
              <w:bottom w:val="single" w:sz="6" w:space="0" w:color="auto"/>
              <w:right w:val="nil"/>
            </w:tcBorders>
            <w:vAlign w:val="center"/>
          </w:tcPr>
          <w:p w14:paraId="567BAEE4"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S</w:t>
            </w:r>
          </w:p>
        </w:tc>
        <w:tc>
          <w:tcPr>
            <w:tcW w:w="863" w:type="dxa"/>
            <w:tcBorders>
              <w:top w:val="single" w:sz="6" w:space="0" w:color="auto"/>
              <w:left w:val="nil"/>
              <w:bottom w:val="single" w:sz="6" w:space="0" w:color="auto"/>
              <w:right w:val="nil"/>
            </w:tcBorders>
            <w:vAlign w:val="center"/>
          </w:tcPr>
          <w:p w14:paraId="61F1538B"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N</w:t>
            </w:r>
          </w:p>
        </w:tc>
        <w:tc>
          <w:tcPr>
            <w:tcW w:w="765" w:type="dxa"/>
            <w:tcBorders>
              <w:top w:val="single" w:sz="6" w:space="0" w:color="auto"/>
              <w:left w:val="nil"/>
              <w:bottom w:val="single" w:sz="6" w:space="0" w:color="auto"/>
              <w:right w:val="nil"/>
            </w:tcBorders>
            <w:vAlign w:val="center"/>
          </w:tcPr>
          <w:p w14:paraId="021ED8DC"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Z</w:t>
            </w:r>
          </w:p>
        </w:tc>
      </w:tr>
      <w:tr w:rsidR="003E5464" w:rsidRPr="00882BC5" w14:paraId="0E9CF854" w14:textId="77777777" w:rsidTr="003E5464">
        <w:trPr>
          <w:trHeight w:val="339"/>
          <w:jc w:val="center"/>
        </w:trPr>
        <w:tc>
          <w:tcPr>
            <w:tcW w:w="2150" w:type="dxa"/>
            <w:tcBorders>
              <w:top w:val="single" w:sz="6" w:space="0" w:color="auto"/>
              <w:left w:val="nil"/>
              <w:bottom w:val="nil"/>
              <w:right w:val="nil"/>
            </w:tcBorders>
            <w:vAlign w:val="center"/>
          </w:tcPr>
          <w:p w14:paraId="5BA1FC42"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A1</w:t>
            </w:r>
          </w:p>
        </w:tc>
        <w:tc>
          <w:tcPr>
            <w:tcW w:w="1122" w:type="dxa"/>
            <w:tcBorders>
              <w:top w:val="single" w:sz="6" w:space="0" w:color="auto"/>
              <w:left w:val="nil"/>
              <w:bottom w:val="nil"/>
              <w:right w:val="nil"/>
            </w:tcBorders>
            <w:vAlign w:val="center"/>
          </w:tcPr>
          <w:p w14:paraId="705766E3" w14:textId="77777777" w:rsidR="00AA1289" w:rsidRPr="00882BC5" w:rsidRDefault="00F80B30"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2,2x 10</w:t>
            </w:r>
            <w:r w:rsidRPr="00882BC5">
              <w:rPr>
                <w:rFonts w:ascii="Arial" w:eastAsia="Times New Roman" w:hAnsi="Arial" w:cs="Arial"/>
                <w:sz w:val="20"/>
                <w:szCs w:val="20"/>
                <w:vertAlign w:val="superscript"/>
                <w:lang w:eastAsia="es-ES"/>
              </w:rPr>
              <w:t>6</w:t>
            </w:r>
          </w:p>
        </w:tc>
        <w:tc>
          <w:tcPr>
            <w:tcW w:w="844" w:type="dxa"/>
            <w:tcBorders>
              <w:top w:val="single" w:sz="6" w:space="0" w:color="auto"/>
              <w:left w:val="nil"/>
              <w:bottom w:val="nil"/>
              <w:right w:val="nil"/>
            </w:tcBorders>
            <w:vAlign w:val="center"/>
          </w:tcPr>
          <w:p w14:paraId="6412F66B"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single" w:sz="6" w:space="0" w:color="auto"/>
              <w:left w:val="nil"/>
              <w:bottom w:val="nil"/>
              <w:right w:val="nil"/>
            </w:tcBorders>
            <w:vAlign w:val="center"/>
          </w:tcPr>
          <w:p w14:paraId="46844CB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single" w:sz="6" w:space="0" w:color="auto"/>
              <w:left w:val="nil"/>
              <w:bottom w:val="nil"/>
              <w:right w:val="nil"/>
            </w:tcBorders>
            <w:vAlign w:val="center"/>
          </w:tcPr>
          <w:p w14:paraId="5C7F4318"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single" w:sz="6" w:space="0" w:color="auto"/>
              <w:left w:val="nil"/>
              <w:bottom w:val="nil"/>
              <w:right w:val="nil"/>
            </w:tcBorders>
            <w:vAlign w:val="center"/>
          </w:tcPr>
          <w:p w14:paraId="193DE848"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single" w:sz="6" w:space="0" w:color="auto"/>
              <w:left w:val="nil"/>
              <w:bottom w:val="nil"/>
              <w:right w:val="nil"/>
            </w:tcBorders>
            <w:vAlign w:val="center"/>
          </w:tcPr>
          <w:p w14:paraId="7704CF98" w14:textId="77777777" w:rsidR="00AA1289" w:rsidRPr="00882BC5" w:rsidRDefault="00AA1289" w:rsidP="00F277B2">
            <w:pPr>
              <w:jc w:val="both"/>
              <w:rPr>
                <w:rFonts w:ascii="Arial" w:eastAsia="Times New Roman" w:hAnsi="Arial" w:cs="Arial"/>
                <w:sz w:val="20"/>
                <w:szCs w:val="20"/>
                <w:lang w:eastAsia="es-ES"/>
              </w:rPr>
            </w:pPr>
          </w:p>
        </w:tc>
      </w:tr>
      <w:tr w:rsidR="00AA1289" w:rsidRPr="00882BC5" w14:paraId="5681ECEE" w14:textId="77777777" w:rsidTr="003E5464">
        <w:trPr>
          <w:trHeight w:val="339"/>
          <w:jc w:val="center"/>
        </w:trPr>
        <w:tc>
          <w:tcPr>
            <w:tcW w:w="2150" w:type="dxa"/>
            <w:tcBorders>
              <w:top w:val="nil"/>
              <w:left w:val="nil"/>
              <w:bottom w:val="nil"/>
              <w:right w:val="nil"/>
            </w:tcBorders>
            <w:vAlign w:val="center"/>
          </w:tcPr>
          <w:p w14:paraId="36EF569A" w14:textId="77777777" w:rsidR="00AA1289" w:rsidRPr="00882BC5" w:rsidRDefault="00AA1289" w:rsidP="00F277B2">
            <w:pPr>
              <w:jc w:val="both"/>
              <w:rPr>
                <w:rFonts w:ascii="Arial" w:eastAsia="Times New Roman" w:hAnsi="Arial" w:cs="Arial"/>
                <w:sz w:val="20"/>
                <w:szCs w:val="20"/>
                <w:vertAlign w:val="superscript"/>
                <w:lang w:eastAsia="es-ES"/>
              </w:rPr>
            </w:pPr>
            <w:r w:rsidRPr="00882BC5">
              <w:rPr>
                <w:rFonts w:ascii="Arial" w:eastAsia="Times New Roman" w:hAnsi="Arial" w:cs="Arial"/>
                <w:sz w:val="20"/>
                <w:szCs w:val="20"/>
                <w:lang w:eastAsia="es-ES"/>
              </w:rPr>
              <w:t>A2</w:t>
            </w:r>
            <w:r w:rsidR="007A36D6" w:rsidRPr="00882BC5">
              <w:rPr>
                <w:rFonts w:ascii="Arial" w:eastAsia="Times New Roman" w:hAnsi="Arial" w:cs="Arial"/>
                <w:sz w:val="20"/>
                <w:szCs w:val="20"/>
                <w:lang w:eastAsia="es-ES"/>
              </w:rPr>
              <w:t xml:space="preserve"> </w:t>
            </w:r>
            <w:r w:rsidR="007A36D6" w:rsidRPr="00882BC5">
              <w:rPr>
                <w:rFonts w:ascii="Arial" w:eastAsia="Times New Roman" w:hAnsi="Arial" w:cs="Arial"/>
                <w:sz w:val="20"/>
                <w:szCs w:val="20"/>
                <w:vertAlign w:val="superscript"/>
                <w:lang w:eastAsia="es-ES"/>
              </w:rPr>
              <w:t>a</w:t>
            </w:r>
          </w:p>
        </w:tc>
        <w:tc>
          <w:tcPr>
            <w:tcW w:w="1122" w:type="dxa"/>
            <w:tcBorders>
              <w:top w:val="nil"/>
              <w:left w:val="nil"/>
              <w:bottom w:val="nil"/>
              <w:right w:val="nil"/>
            </w:tcBorders>
            <w:vAlign w:val="center"/>
          </w:tcPr>
          <w:p w14:paraId="16DA329B"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4BD423EC"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2472F6BE"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970A0FA"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20DC7B60"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4575E293" w14:textId="77777777" w:rsidR="00AA1289" w:rsidRPr="00882BC5" w:rsidRDefault="00AA1289" w:rsidP="00F277B2">
            <w:pPr>
              <w:jc w:val="both"/>
              <w:rPr>
                <w:rFonts w:ascii="Arial" w:eastAsia="Times New Roman" w:hAnsi="Arial" w:cs="Arial"/>
                <w:sz w:val="20"/>
                <w:szCs w:val="20"/>
                <w:lang w:eastAsia="es-ES"/>
              </w:rPr>
            </w:pPr>
          </w:p>
        </w:tc>
      </w:tr>
      <w:tr w:rsidR="00A00ED5" w:rsidRPr="00882BC5" w14:paraId="1D4B0CED" w14:textId="77777777" w:rsidTr="003E5464">
        <w:trPr>
          <w:trHeight w:val="339"/>
          <w:jc w:val="center"/>
        </w:trPr>
        <w:tc>
          <w:tcPr>
            <w:tcW w:w="2150" w:type="dxa"/>
            <w:tcBorders>
              <w:top w:val="nil"/>
              <w:left w:val="nil"/>
              <w:bottom w:val="nil"/>
              <w:right w:val="nil"/>
            </w:tcBorders>
            <w:vAlign w:val="center"/>
          </w:tcPr>
          <w:p w14:paraId="516B43E5"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B1</w:t>
            </w:r>
          </w:p>
        </w:tc>
        <w:tc>
          <w:tcPr>
            <w:tcW w:w="1122" w:type="dxa"/>
            <w:tcBorders>
              <w:top w:val="nil"/>
              <w:left w:val="nil"/>
              <w:bottom w:val="nil"/>
              <w:right w:val="nil"/>
            </w:tcBorders>
            <w:vAlign w:val="center"/>
          </w:tcPr>
          <w:p w14:paraId="1B189570"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1929BD16"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7147AED6"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60B2A45"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556193DF"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1B72C70D" w14:textId="77777777" w:rsidR="00AA1289" w:rsidRPr="00882BC5" w:rsidRDefault="00AA1289" w:rsidP="00F277B2">
            <w:pPr>
              <w:jc w:val="both"/>
              <w:rPr>
                <w:rFonts w:ascii="Arial" w:eastAsia="Times New Roman" w:hAnsi="Arial" w:cs="Arial"/>
                <w:sz w:val="20"/>
                <w:szCs w:val="20"/>
                <w:lang w:eastAsia="es-ES"/>
              </w:rPr>
            </w:pPr>
          </w:p>
        </w:tc>
      </w:tr>
      <w:tr w:rsidR="003E5464" w:rsidRPr="00882BC5" w14:paraId="60F04D6E" w14:textId="77777777" w:rsidTr="003E5464">
        <w:trPr>
          <w:trHeight w:val="339"/>
          <w:jc w:val="center"/>
        </w:trPr>
        <w:tc>
          <w:tcPr>
            <w:tcW w:w="2150" w:type="dxa"/>
            <w:tcBorders>
              <w:top w:val="nil"/>
              <w:left w:val="nil"/>
              <w:bottom w:val="single" w:sz="12" w:space="0" w:color="auto"/>
              <w:right w:val="nil"/>
            </w:tcBorders>
            <w:vAlign w:val="center"/>
          </w:tcPr>
          <w:p w14:paraId="633B9359"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B2</w:t>
            </w:r>
          </w:p>
        </w:tc>
        <w:tc>
          <w:tcPr>
            <w:tcW w:w="1122" w:type="dxa"/>
            <w:tcBorders>
              <w:top w:val="nil"/>
              <w:left w:val="nil"/>
              <w:bottom w:val="single" w:sz="12" w:space="0" w:color="auto"/>
              <w:right w:val="nil"/>
            </w:tcBorders>
            <w:vAlign w:val="center"/>
          </w:tcPr>
          <w:p w14:paraId="7F90A075"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single" w:sz="12" w:space="0" w:color="auto"/>
              <w:right w:val="nil"/>
            </w:tcBorders>
            <w:vAlign w:val="center"/>
          </w:tcPr>
          <w:p w14:paraId="6A68B49E"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single" w:sz="12" w:space="0" w:color="auto"/>
              <w:right w:val="nil"/>
            </w:tcBorders>
            <w:vAlign w:val="center"/>
          </w:tcPr>
          <w:p w14:paraId="4DE6050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single" w:sz="12" w:space="0" w:color="auto"/>
              <w:right w:val="nil"/>
            </w:tcBorders>
            <w:vAlign w:val="center"/>
          </w:tcPr>
          <w:p w14:paraId="0C5B2859"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single" w:sz="12" w:space="0" w:color="auto"/>
              <w:right w:val="nil"/>
            </w:tcBorders>
            <w:vAlign w:val="center"/>
          </w:tcPr>
          <w:p w14:paraId="20279329"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single" w:sz="12" w:space="0" w:color="auto"/>
              <w:right w:val="nil"/>
            </w:tcBorders>
            <w:vAlign w:val="center"/>
          </w:tcPr>
          <w:p w14:paraId="2945418B" w14:textId="77777777" w:rsidR="00AA1289" w:rsidRPr="00882BC5" w:rsidRDefault="00AA1289" w:rsidP="00F277B2">
            <w:pPr>
              <w:jc w:val="both"/>
              <w:rPr>
                <w:rFonts w:ascii="Arial" w:eastAsia="Times New Roman" w:hAnsi="Arial" w:cs="Arial"/>
                <w:sz w:val="20"/>
                <w:szCs w:val="20"/>
                <w:lang w:eastAsia="es-ES"/>
              </w:rPr>
            </w:pPr>
          </w:p>
        </w:tc>
      </w:tr>
    </w:tbl>
    <w:p w14:paraId="7DD7704A" w14:textId="77777777" w:rsidR="00263E64" w:rsidRPr="00882BC5" w:rsidRDefault="007A36D6" w:rsidP="00D5648D">
      <w:pPr>
        <w:spacing w:after="0" w:line="240" w:lineRule="auto"/>
        <w:ind w:left="708"/>
        <w:jc w:val="both"/>
        <w:rPr>
          <w:rFonts w:ascii="Arial" w:eastAsia="Times New Roman" w:hAnsi="Arial" w:cs="Arial"/>
          <w:sz w:val="20"/>
          <w:szCs w:val="20"/>
          <w:lang w:eastAsia="es-ES"/>
        </w:rPr>
      </w:pPr>
      <w:r w:rsidRPr="00882BC5">
        <w:rPr>
          <w:rFonts w:ascii="Arial" w:eastAsia="Times New Roman" w:hAnsi="Arial" w:cs="Arial"/>
          <w:sz w:val="20"/>
          <w:szCs w:val="20"/>
          <w:vertAlign w:val="superscript"/>
          <w:lang w:eastAsia="es-ES"/>
        </w:rPr>
        <w:t xml:space="preserve">a </w:t>
      </w:r>
      <w:r w:rsidRPr="00882BC5">
        <w:rPr>
          <w:rFonts w:ascii="Arial" w:eastAsia="Times New Roman" w:hAnsi="Arial" w:cs="Arial"/>
          <w:sz w:val="20"/>
          <w:szCs w:val="20"/>
          <w:lang w:eastAsia="es-ES"/>
        </w:rPr>
        <w:t>Biomasa</w:t>
      </w:r>
      <w:r w:rsidR="003E5464" w:rsidRPr="00882BC5">
        <w:rPr>
          <w:rFonts w:ascii="Arial" w:eastAsia="Times New Roman" w:hAnsi="Arial" w:cs="Arial"/>
          <w:sz w:val="20"/>
          <w:szCs w:val="20"/>
          <w:lang w:eastAsia="es-ES"/>
        </w:rPr>
        <w:t xml:space="preserve"> residual </w:t>
      </w:r>
      <w:proofErr w:type="gramStart"/>
      <w:r w:rsidR="003E5464" w:rsidRPr="00882BC5">
        <w:rPr>
          <w:rFonts w:ascii="Arial" w:eastAsia="Times New Roman" w:hAnsi="Arial" w:cs="Arial"/>
          <w:sz w:val="20"/>
          <w:szCs w:val="20"/>
          <w:lang w:eastAsia="es-ES"/>
        </w:rPr>
        <w:t>forestal.</w:t>
      </w:r>
      <w:r w:rsidR="00E46A6E" w:rsidRPr="00882BC5">
        <w:rPr>
          <w:rFonts w:ascii="Arial" w:eastAsia="Times New Roman" w:hAnsi="Arial" w:cs="Arial"/>
          <w:sz w:val="20"/>
          <w:szCs w:val="20"/>
          <w:lang w:eastAsia="es-ES"/>
        </w:rPr>
        <w:t>(</w:t>
      </w:r>
      <w:proofErr w:type="gramEnd"/>
      <w:r w:rsidR="00E46A6E" w:rsidRPr="00882BC5">
        <w:rPr>
          <w:rFonts w:ascii="Arial" w:eastAsia="Times New Roman" w:hAnsi="Arial" w:cs="Arial"/>
          <w:sz w:val="20"/>
          <w:szCs w:val="20"/>
          <w:lang w:eastAsia="es-ES"/>
        </w:rPr>
        <w:t>nota a pie de tabla)</w:t>
      </w:r>
      <w:r w:rsidR="00F36E08" w:rsidRPr="00882BC5">
        <w:rPr>
          <w:rFonts w:ascii="Arial" w:eastAsia="Times New Roman" w:hAnsi="Arial" w:cs="Arial"/>
          <w:sz w:val="20"/>
          <w:szCs w:val="20"/>
          <w:lang w:eastAsia="es-ES"/>
        </w:rPr>
        <w:t xml:space="preserve"> / Emplee </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comas</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 xml:space="preserve"> para</w:t>
      </w:r>
      <w:r w:rsidR="00D5648D" w:rsidRPr="00882BC5">
        <w:rPr>
          <w:rFonts w:ascii="Arial" w:eastAsia="Times New Roman" w:hAnsi="Arial" w:cs="Arial"/>
          <w:sz w:val="20"/>
          <w:szCs w:val="20"/>
          <w:lang w:eastAsia="es-ES"/>
        </w:rPr>
        <w:t xml:space="preserve"> separar decimales</w:t>
      </w:r>
    </w:p>
    <w:p w14:paraId="4CFBC656" w14:textId="77777777" w:rsidR="00D5648D" w:rsidRPr="00882BC5" w:rsidRDefault="00D5648D" w:rsidP="00D5648D">
      <w:pPr>
        <w:spacing w:after="0" w:line="240" w:lineRule="auto"/>
        <w:ind w:left="708"/>
        <w:jc w:val="both"/>
        <w:rPr>
          <w:rFonts w:ascii="Arial" w:eastAsia="Times New Roman" w:hAnsi="Arial" w:cs="Arial"/>
          <w:sz w:val="20"/>
          <w:szCs w:val="20"/>
          <w:lang w:eastAsia="es-ES"/>
        </w:rPr>
      </w:pPr>
    </w:p>
    <w:p w14:paraId="71F4AA08"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Conclusiones</w:t>
      </w:r>
    </w:p>
    <w:p w14:paraId="522BD81C" w14:textId="77777777" w:rsidR="00BD65BB"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El apartado de Discusiones puede aparecer en los Resultados o en las Conclusiones, a preferencia del autor.  Las Conclusiones resumirán los hallazgos más importantes, relacionando las propias observaciones con estudios de interés, señalando aportaciones y limitaciones, sin redundar datos ya comentados en otros apartados. Así mismo, el apartado de discusión y conclusiones debe incluir las deducciones y líneas para  futuras investigaciones.</w:t>
      </w:r>
    </w:p>
    <w:p w14:paraId="770E96E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Agradecimientos</w:t>
      </w:r>
    </w:p>
    <w:p w14:paraId="05BF982D" w14:textId="04E52B8A" w:rsidR="00B81F00" w:rsidRPr="00882BC5" w:rsidRDefault="00B81F00" w:rsidP="00F36E08">
      <w:pPr>
        <w:spacing w:line="480" w:lineRule="auto"/>
        <w:jc w:val="both"/>
        <w:rPr>
          <w:rFonts w:ascii="Arial" w:hAnsi="Arial" w:cs="Arial"/>
          <w:sz w:val="20"/>
          <w:szCs w:val="20"/>
        </w:rPr>
      </w:pPr>
      <w:r w:rsidRPr="00882BC5">
        <w:rPr>
          <w:rFonts w:ascii="Arial" w:hAnsi="Arial" w:cs="Arial"/>
          <w:sz w:val="20"/>
          <w:szCs w:val="20"/>
        </w:rPr>
        <w:t xml:space="preserve">Agradecimiento  a entidades  </w:t>
      </w:r>
      <w:r w:rsidR="00220935" w:rsidRPr="00882BC5">
        <w:rPr>
          <w:rFonts w:ascii="Arial" w:hAnsi="Arial" w:cs="Arial"/>
          <w:sz w:val="20"/>
          <w:szCs w:val="20"/>
        </w:rPr>
        <w:t>públicas</w:t>
      </w:r>
      <w:r w:rsidRPr="00882BC5">
        <w:rPr>
          <w:rFonts w:ascii="Arial" w:hAnsi="Arial" w:cs="Arial"/>
          <w:sz w:val="20"/>
          <w:szCs w:val="20"/>
        </w:rPr>
        <w:t xml:space="preserve"> y/o privadas q</w:t>
      </w:r>
      <w:r w:rsidR="00220935" w:rsidRPr="00882BC5">
        <w:rPr>
          <w:rFonts w:ascii="Arial" w:hAnsi="Arial" w:cs="Arial"/>
          <w:sz w:val="20"/>
          <w:szCs w:val="20"/>
        </w:rPr>
        <w:t xml:space="preserve">ue han otorgado financiamiento (Nº de proyecto, etc.). </w:t>
      </w:r>
      <w:r w:rsidR="003E5464" w:rsidRPr="00882BC5">
        <w:rPr>
          <w:rFonts w:ascii="Arial" w:hAnsi="Arial" w:cs="Arial"/>
          <w:sz w:val="20"/>
          <w:szCs w:val="20"/>
        </w:rPr>
        <w:t>Se r</w:t>
      </w:r>
      <w:r w:rsidR="003E5464" w:rsidRPr="00882BC5">
        <w:rPr>
          <w:rFonts w:ascii="Arial" w:eastAsia="Times New Roman" w:hAnsi="Arial" w:cs="Arial"/>
          <w:sz w:val="20"/>
          <w:szCs w:val="20"/>
          <w:lang w:eastAsia="es-ES"/>
        </w:rPr>
        <w:t xml:space="preserve">ecomienda a los autor/es especificar  la fuente de financiación de la investigación. Se considerarán prioritarios los trabajos con aval de proyectos competitivos nacionales e internacionales. </w:t>
      </w:r>
      <w:r w:rsidR="00220935" w:rsidRPr="00882BC5">
        <w:rPr>
          <w:rFonts w:ascii="Arial" w:hAnsi="Arial" w:cs="Arial"/>
          <w:sz w:val="20"/>
          <w:szCs w:val="20"/>
        </w:rPr>
        <w:t>In</w:t>
      </w:r>
      <w:r w:rsidRPr="00882BC5">
        <w:rPr>
          <w:rFonts w:ascii="Arial" w:hAnsi="Arial" w:cs="Arial"/>
          <w:sz w:val="20"/>
          <w:szCs w:val="20"/>
        </w:rPr>
        <w:t xml:space="preserve">vestigadores que prestaron apoyo pero que no sean </w:t>
      </w:r>
      <w:proofErr w:type="spellStart"/>
      <w:r w:rsidRPr="00882BC5">
        <w:rPr>
          <w:rFonts w:ascii="Arial" w:hAnsi="Arial" w:cs="Arial"/>
          <w:sz w:val="20"/>
          <w:szCs w:val="20"/>
        </w:rPr>
        <w:t>co-autores</w:t>
      </w:r>
      <w:proofErr w:type="spellEnd"/>
      <w:r w:rsidRPr="00882BC5">
        <w:rPr>
          <w:rFonts w:ascii="Arial" w:hAnsi="Arial" w:cs="Arial"/>
          <w:sz w:val="20"/>
          <w:szCs w:val="20"/>
        </w:rPr>
        <w:t>, entre otr</w:t>
      </w:r>
      <w:r w:rsidR="00EA0F31" w:rsidRPr="00882BC5">
        <w:rPr>
          <w:rFonts w:ascii="Arial" w:hAnsi="Arial" w:cs="Arial"/>
          <w:sz w:val="20"/>
          <w:szCs w:val="20"/>
        </w:rPr>
        <w:t>o</w:t>
      </w:r>
      <w:r w:rsidRPr="00882BC5">
        <w:rPr>
          <w:rFonts w:ascii="Arial" w:hAnsi="Arial" w:cs="Arial"/>
          <w:sz w:val="20"/>
          <w:szCs w:val="20"/>
        </w:rPr>
        <w:t>s.</w:t>
      </w:r>
    </w:p>
    <w:p w14:paraId="223DA6D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Referencias</w:t>
      </w:r>
    </w:p>
    <w:p w14:paraId="3235DA80" w14:textId="1CA1E996" w:rsidR="00B67443" w:rsidRPr="00B60F01" w:rsidRDefault="003E5464" w:rsidP="00F62144">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Las citas bibliográficas deben reseñarse en forma de referencias al texto. Bajo ningún caso deben incluirse referencias no citadas en el texto. Su número debe ser suficiente para contextualizar el marco teórico con criterios de actualidad e importancia</w:t>
      </w:r>
      <w:r w:rsidR="00EA0F31" w:rsidRPr="00882BC5">
        <w:rPr>
          <w:rFonts w:ascii="Arial" w:eastAsia="Times New Roman" w:hAnsi="Arial" w:cs="Arial"/>
          <w:sz w:val="20"/>
          <w:szCs w:val="20"/>
          <w:lang w:eastAsia="es-ES"/>
        </w:rPr>
        <w:t>, con un mínimo sugerido de 30 referencias bibliográficas</w:t>
      </w:r>
      <w:r w:rsidRPr="00882BC5">
        <w:rPr>
          <w:rFonts w:ascii="Arial" w:eastAsia="Times New Roman" w:hAnsi="Arial" w:cs="Arial"/>
          <w:sz w:val="20"/>
          <w:szCs w:val="20"/>
          <w:lang w:eastAsia="es-ES"/>
        </w:rPr>
        <w:t>. Se presentarán alfabéticamente por el primer apellido del autor, siguiendo el</w:t>
      </w:r>
      <w:r w:rsidRPr="00F73709">
        <w:rPr>
          <w:rFonts w:ascii="Arial" w:eastAsia="Times New Roman" w:hAnsi="Arial" w:cs="Arial"/>
          <w:b/>
          <w:bCs/>
          <w:sz w:val="20"/>
          <w:szCs w:val="20"/>
          <w:lang w:eastAsia="es-ES"/>
        </w:rPr>
        <w:t xml:space="preserve"> estilo</w:t>
      </w:r>
      <w:r w:rsidRPr="00882BC5">
        <w:rPr>
          <w:rFonts w:ascii="Arial" w:eastAsia="Times New Roman" w:hAnsi="Arial" w:cs="Arial"/>
          <w:sz w:val="20"/>
          <w:szCs w:val="20"/>
          <w:lang w:eastAsia="es-ES"/>
        </w:rPr>
        <w:t xml:space="preserve"> </w:t>
      </w:r>
      <w:r w:rsidRPr="00882BC5">
        <w:rPr>
          <w:rFonts w:ascii="Arial" w:eastAsia="Times New Roman" w:hAnsi="Arial" w:cs="Arial"/>
          <w:b/>
          <w:sz w:val="20"/>
          <w:szCs w:val="20"/>
          <w:lang w:eastAsia="es-ES"/>
        </w:rPr>
        <w:t>Harvard</w:t>
      </w:r>
      <w:r w:rsidRPr="00882BC5">
        <w:rPr>
          <w:rFonts w:ascii="Arial" w:eastAsia="Times New Roman" w:hAnsi="Arial" w:cs="Arial"/>
          <w:sz w:val="20"/>
          <w:szCs w:val="20"/>
          <w:lang w:eastAsia="es-ES"/>
        </w:rPr>
        <w:t xml:space="preserve">, que se describe </w:t>
      </w:r>
      <w:r w:rsidR="00126F2C" w:rsidRPr="00882BC5">
        <w:rPr>
          <w:rFonts w:ascii="Arial" w:eastAsia="Times New Roman" w:hAnsi="Arial" w:cs="Arial"/>
          <w:sz w:val="20"/>
          <w:szCs w:val="20"/>
          <w:lang w:eastAsia="es-ES"/>
        </w:rPr>
        <w:t>en las normas de la revista. L</w:t>
      </w:r>
      <w:r w:rsidRPr="00882BC5">
        <w:rPr>
          <w:rFonts w:ascii="Arial" w:eastAsia="Times New Roman" w:hAnsi="Arial" w:cs="Arial"/>
          <w:sz w:val="20"/>
          <w:szCs w:val="20"/>
          <w:lang w:eastAsia="es-ES"/>
        </w:rPr>
        <w:t>a</w:t>
      </w:r>
      <w:r w:rsidR="00126F2C" w:rsidRPr="00882BC5">
        <w:rPr>
          <w:rFonts w:ascii="Arial" w:eastAsia="Times New Roman" w:hAnsi="Arial" w:cs="Arial"/>
          <w:sz w:val="20"/>
          <w:szCs w:val="20"/>
          <w:lang w:eastAsia="es-ES"/>
        </w:rPr>
        <w:t>s referencias pueden ser insertadas</w:t>
      </w:r>
      <w:r w:rsidRPr="00882BC5">
        <w:rPr>
          <w:rFonts w:ascii="Arial" w:eastAsia="Times New Roman" w:hAnsi="Arial" w:cs="Arial"/>
          <w:sz w:val="20"/>
          <w:szCs w:val="20"/>
          <w:lang w:eastAsia="es-ES"/>
        </w:rPr>
        <w:t xml:space="preserve"> </w:t>
      </w:r>
      <w:r w:rsidR="00126F2C" w:rsidRPr="00882BC5">
        <w:rPr>
          <w:rFonts w:ascii="Arial" w:eastAsia="Times New Roman" w:hAnsi="Arial" w:cs="Arial"/>
          <w:sz w:val="20"/>
          <w:szCs w:val="20"/>
          <w:lang w:eastAsia="es-ES"/>
        </w:rPr>
        <w:t>mediante</w:t>
      </w:r>
      <w:r w:rsidRPr="00882BC5">
        <w:rPr>
          <w:rFonts w:ascii="Arial" w:eastAsia="Times New Roman" w:hAnsi="Arial" w:cs="Arial"/>
          <w:sz w:val="20"/>
          <w:szCs w:val="20"/>
          <w:lang w:eastAsia="es-ES"/>
        </w:rPr>
        <w:t xml:space="preserve"> gestor</w:t>
      </w:r>
      <w:r w:rsidR="00126F2C" w:rsidRPr="00882BC5">
        <w:rPr>
          <w:rFonts w:ascii="Arial" w:eastAsia="Times New Roman" w:hAnsi="Arial" w:cs="Arial"/>
          <w:sz w:val="20"/>
          <w:szCs w:val="20"/>
          <w:lang w:eastAsia="es-ES"/>
        </w:rPr>
        <w:t>es</w:t>
      </w:r>
      <w:r w:rsidRPr="00882BC5">
        <w:rPr>
          <w:rFonts w:ascii="Arial" w:eastAsia="Times New Roman" w:hAnsi="Arial" w:cs="Arial"/>
          <w:sz w:val="20"/>
          <w:szCs w:val="20"/>
          <w:lang w:eastAsia="es-ES"/>
        </w:rPr>
        <w:t xml:space="preserve"> de </w:t>
      </w:r>
      <w:r w:rsidR="00F73709" w:rsidRPr="00882BC5">
        <w:rPr>
          <w:rFonts w:ascii="Arial" w:eastAsia="Times New Roman" w:hAnsi="Arial" w:cs="Arial"/>
          <w:sz w:val="20"/>
          <w:szCs w:val="20"/>
          <w:lang w:eastAsia="es-ES"/>
        </w:rPr>
        <w:t>citas como</w:t>
      </w:r>
      <w:r w:rsidR="00126F2C" w:rsidRPr="00882BC5">
        <w:rPr>
          <w:rFonts w:ascii="Arial" w:eastAsia="Times New Roman" w:hAnsi="Arial" w:cs="Arial"/>
          <w:sz w:val="20"/>
          <w:szCs w:val="20"/>
          <w:lang w:eastAsia="es-ES"/>
        </w:rPr>
        <w:t xml:space="preserve">: </w:t>
      </w:r>
      <w:r w:rsidR="00BD2968" w:rsidRPr="00882BC5">
        <w:rPr>
          <w:rFonts w:ascii="Arial" w:eastAsia="Times New Roman" w:hAnsi="Arial" w:cs="Arial"/>
          <w:sz w:val="20"/>
          <w:szCs w:val="20"/>
          <w:lang w:eastAsia="es-ES"/>
        </w:rPr>
        <w:t>Mendel</w:t>
      </w:r>
      <w:r w:rsidR="00EA0F31" w:rsidRPr="00882BC5">
        <w:rPr>
          <w:rFonts w:ascii="Arial" w:eastAsia="Times New Roman" w:hAnsi="Arial" w:cs="Arial"/>
          <w:sz w:val="20"/>
          <w:szCs w:val="20"/>
          <w:lang w:eastAsia="es-ES"/>
        </w:rPr>
        <w:t>e</w:t>
      </w:r>
      <w:r w:rsidR="00BD2968" w:rsidRPr="00882BC5">
        <w:rPr>
          <w:rFonts w:ascii="Arial" w:eastAsia="Times New Roman" w:hAnsi="Arial" w:cs="Arial"/>
          <w:sz w:val="20"/>
          <w:szCs w:val="20"/>
          <w:lang w:eastAsia="es-ES"/>
        </w:rPr>
        <w:t>y</w:t>
      </w:r>
      <w:r w:rsidR="00126F2C" w:rsidRPr="00882BC5">
        <w:rPr>
          <w:rFonts w:ascii="Arial" w:eastAsia="Times New Roman" w:hAnsi="Arial" w:cs="Arial"/>
          <w:sz w:val="20"/>
          <w:szCs w:val="20"/>
          <w:lang w:eastAsia="es-ES"/>
        </w:rPr>
        <w:t xml:space="preserve">, </w:t>
      </w:r>
      <w:r w:rsidR="00EA0F31" w:rsidRPr="00882BC5">
        <w:rPr>
          <w:rFonts w:ascii="Arial" w:eastAsia="Times New Roman" w:hAnsi="Arial" w:cs="Arial"/>
          <w:sz w:val="20"/>
          <w:szCs w:val="20"/>
          <w:lang w:eastAsia="es-ES"/>
        </w:rPr>
        <w:t xml:space="preserve">Gestor de fuentes de Word, </w:t>
      </w:r>
      <w:r w:rsidR="00126F2C" w:rsidRPr="00882BC5">
        <w:rPr>
          <w:rFonts w:ascii="Arial" w:eastAsia="Times New Roman" w:hAnsi="Arial" w:cs="Arial"/>
          <w:sz w:val="20"/>
          <w:szCs w:val="20"/>
          <w:lang w:eastAsia="es-ES"/>
        </w:rPr>
        <w:t xml:space="preserve">Zotero, </w:t>
      </w:r>
      <w:proofErr w:type="spellStart"/>
      <w:r w:rsidR="00126F2C" w:rsidRPr="00882BC5">
        <w:rPr>
          <w:rFonts w:ascii="Arial" w:eastAsia="Times New Roman" w:hAnsi="Arial" w:cs="Arial"/>
          <w:sz w:val="20"/>
          <w:szCs w:val="20"/>
          <w:lang w:eastAsia="es-ES"/>
        </w:rPr>
        <w:t>EndNote</w:t>
      </w:r>
      <w:proofErr w:type="spellEnd"/>
      <w:r w:rsidR="00126F2C" w:rsidRPr="00882BC5">
        <w:rPr>
          <w:rFonts w:ascii="Arial" w:eastAsia="Times New Roman" w:hAnsi="Arial" w:cs="Arial"/>
          <w:sz w:val="20"/>
          <w:szCs w:val="20"/>
          <w:lang w:eastAsia="es-ES"/>
        </w:rPr>
        <w:t>, entre otros</w:t>
      </w:r>
      <w:r w:rsidRPr="00882BC5">
        <w:rPr>
          <w:rFonts w:ascii="Arial" w:eastAsia="Times New Roman" w:hAnsi="Arial" w:cs="Arial"/>
          <w:sz w:val="20"/>
          <w:szCs w:val="20"/>
          <w:lang w:eastAsia="es-ES"/>
        </w:rPr>
        <w:t>.</w:t>
      </w:r>
      <w:r w:rsidR="00126F2C" w:rsidRPr="00882BC5">
        <w:rPr>
          <w:rFonts w:ascii="Arial" w:eastAsia="Times New Roman" w:hAnsi="Arial" w:cs="Arial"/>
          <w:sz w:val="20"/>
          <w:szCs w:val="20"/>
          <w:lang w:eastAsia="es-ES"/>
        </w:rPr>
        <w:t xml:space="preserve"> (descargar</w:t>
      </w:r>
      <w:r w:rsidR="00E40206" w:rsidRPr="00882BC5">
        <w:rPr>
          <w:rFonts w:ascii="Arial" w:eastAsia="Times New Roman" w:hAnsi="Arial" w:cs="Arial"/>
          <w:sz w:val="20"/>
          <w:szCs w:val="20"/>
          <w:lang w:eastAsia="es-ES"/>
        </w:rPr>
        <w:t xml:space="preserve"> documento </w:t>
      </w:r>
      <w:r w:rsidR="00126F2C" w:rsidRPr="00882BC5">
        <w:rPr>
          <w:rFonts w:ascii="Arial" w:eastAsia="Times New Roman" w:hAnsi="Arial" w:cs="Arial"/>
          <w:sz w:val="20"/>
          <w:szCs w:val="20"/>
          <w:lang w:eastAsia="es-ES"/>
        </w:rPr>
        <w:t>“</w:t>
      </w:r>
      <w:r w:rsidR="00E40206" w:rsidRPr="00882BC5">
        <w:rPr>
          <w:rFonts w:ascii="Arial" w:eastAsia="Times New Roman" w:hAnsi="Arial" w:cs="Arial"/>
          <w:b/>
          <w:color w:val="FF0000"/>
          <w:sz w:val="20"/>
          <w:szCs w:val="20"/>
          <w:lang w:eastAsia="es-ES"/>
        </w:rPr>
        <w:t>Normas La Granja</w:t>
      </w:r>
      <w:r w:rsidR="00126F2C" w:rsidRPr="00882BC5">
        <w:rPr>
          <w:rFonts w:ascii="Arial" w:eastAsia="Times New Roman" w:hAnsi="Arial" w:cs="Arial"/>
          <w:b/>
          <w:color w:val="FF0000"/>
          <w:sz w:val="20"/>
          <w:szCs w:val="20"/>
          <w:lang w:eastAsia="es-ES"/>
        </w:rPr>
        <w:t>”</w:t>
      </w:r>
      <w:r w:rsidR="00071CB8" w:rsidRPr="00882BC5">
        <w:rPr>
          <w:rFonts w:ascii="Arial" w:eastAsia="Times New Roman" w:hAnsi="Arial" w:cs="Arial"/>
          <w:b/>
          <w:color w:val="FF0000"/>
          <w:sz w:val="20"/>
          <w:szCs w:val="20"/>
          <w:lang w:eastAsia="es-ES"/>
        </w:rPr>
        <w:t xml:space="preserve"> https://lagranja.ups.edu.ec/pdf/docs/lagranja/NORMASLAGRANJA.pdf</w:t>
      </w:r>
      <w:r w:rsidR="00E40206" w:rsidRPr="00882BC5">
        <w:rPr>
          <w:rFonts w:ascii="Arial" w:eastAsia="Times New Roman" w:hAnsi="Arial" w:cs="Arial"/>
          <w:sz w:val="20"/>
          <w:szCs w:val="20"/>
          <w:lang w:eastAsia="es-ES"/>
        </w:rPr>
        <w:t>)</w:t>
      </w:r>
      <w:r w:rsidR="00F62144" w:rsidRPr="00882BC5">
        <w:rPr>
          <w:rFonts w:ascii="Arial" w:eastAsia="Times New Roman" w:hAnsi="Arial" w:cs="Arial"/>
          <w:sz w:val="20"/>
          <w:szCs w:val="20"/>
          <w:lang w:eastAsia="es-ES"/>
        </w:rPr>
        <w:t>.</w:t>
      </w:r>
    </w:p>
    <w:sectPr w:rsidR="00B67443" w:rsidRPr="00B60F01" w:rsidSect="00F277B2">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1111"/>
    <w:multiLevelType w:val="hybridMultilevel"/>
    <w:tmpl w:val="0DA4AA42"/>
    <w:lvl w:ilvl="0" w:tplc="4B788E34">
      <w:start w:val="1"/>
      <w:numFmt w:val="decimal"/>
      <w:pStyle w:val="Ttulo1"/>
      <w:lvlText w:val="%1."/>
      <w:lvlJc w:val="left"/>
      <w:pPr>
        <w:ind w:left="720" w:hanging="360"/>
      </w:pPr>
      <w:rPr>
        <w:rFonts w:ascii="Arial" w:hAnsi="Arial" w:cs="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D553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876391"/>
    <w:multiLevelType w:val="hybridMultilevel"/>
    <w:tmpl w:val="49747F14"/>
    <w:lvl w:ilvl="0" w:tplc="1B82D148">
      <w:start w:val="90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CD7E28"/>
    <w:multiLevelType w:val="hybridMultilevel"/>
    <w:tmpl w:val="DD3E0FE0"/>
    <w:lvl w:ilvl="0" w:tplc="E6D4E496">
      <w:start w:val="2"/>
      <w:numFmt w:val="decimal"/>
      <w:lvlText w:val="%1."/>
      <w:lvlJc w:val="left"/>
      <w:pPr>
        <w:ind w:left="0" w:firstLine="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4B00C55"/>
    <w:multiLevelType w:val="hybridMultilevel"/>
    <w:tmpl w:val="AD2CF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ABE57CF"/>
    <w:multiLevelType w:val="hybridMultilevel"/>
    <w:tmpl w:val="EA985B88"/>
    <w:lvl w:ilvl="0" w:tplc="A6D81D84">
      <w:start w:val="1"/>
      <w:numFmt w:val="decimal"/>
      <w:lvlText w:val="%1."/>
      <w:lvlJc w:val="left"/>
      <w:pPr>
        <w:ind w:left="720" w:hanging="36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D6D3631"/>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D896C4B"/>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4D31317"/>
    <w:multiLevelType w:val="hybridMultilevel"/>
    <w:tmpl w:val="15DAA2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6D2246E"/>
    <w:multiLevelType w:val="hybridMultilevel"/>
    <w:tmpl w:val="99A62432"/>
    <w:lvl w:ilvl="0" w:tplc="BC58011A">
      <w:start w:val="900"/>
      <w:numFmt w:val="bullet"/>
      <w:lvlText w:val=""/>
      <w:lvlJc w:val="left"/>
      <w:pPr>
        <w:ind w:left="420" w:hanging="360"/>
      </w:pPr>
      <w:rPr>
        <w:rFonts w:ascii="Symbol" w:eastAsia="Times New Roman" w:hAnsi="Symbo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0" w15:restartNumberingAfterBreak="0">
    <w:nsid w:val="7A252310"/>
    <w:multiLevelType w:val="hybridMultilevel"/>
    <w:tmpl w:val="66400450"/>
    <w:lvl w:ilvl="0" w:tplc="AF584DA6">
      <w:start w:val="900"/>
      <w:numFmt w:val="bullet"/>
      <w:lvlText w:val=""/>
      <w:lvlJc w:val="left"/>
      <w:pPr>
        <w:ind w:left="1770" w:hanging="360"/>
      </w:pPr>
      <w:rPr>
        <w:rFonts w:ascii="Symbol" w:eastAsia="Times New Roman" w:hAnsi="Symbo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num w:numId="1" w16cid:durableId="1591964208">
    <w:abstractNumId w:val="0"/>
  </w:num>
  <w:num w:numId="2" w16cid:durableId="1594514820">
    <w:abstractNumId w:val="4"/>
  </w:num>
  <w:num w:numId="3" w16cid:durableId="2079590154">
    <w:abstractNumId w:val="8"/>
  </w:num>
  <w:num w:numId="4" w16cid:durableId="1681155741">
    <w:abstractNumId w:val="1"/>
  </w:num>
  <w:num w:numId="5" w16cid:durableId="881745365">
    <w:abstractNumId w:val="9"/>
  </w:num>
  <w:num w:numId="6" w16cid:durableId="1302004725">
    <w:abstractNumId w:val="2"/>
  </w:num>
  <w:num w:numId="7" w16cid:durableId="1514801598">
    <w:abstractNumId w:val="10"/>
  </w:num>
  <w:num w:numId="8" w16cid:durableId="930237002">
    <w:abstractNumId w:val="5"/>
  </w:num>
  <w:num w:numId="9" w16cid:durableId="208497980">
    <w:abstractNumId w:val="3"/>
  </w:num>
  <w:num w:numId="10" w16cid:durableId="955869650">
    <w:abstractNumId w:val="7"/>
  </w:num>
  <w:num w:numId="11" w16cid:durableId="689682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96"/>
    <w:rsid w:val="00071CB8"/>
    <w:rsid w:val="00126F2C"/>
    <w:rsid w:val="00220935"/>
    <w:rsid w:val="00263E64"/>
    <w:rsid w:val="003227B7"/>
    <w:rsid w:val="0034657A"/>
    <w:rsid w:val="00360685"/>
    <w:rsid w:val="003B22B9"/>
    <w:rsid w:val="003E5464"/>
    <w:rsid w:val="003E7C46"/>
    <w:rsid w:val="00463976"/>
    <w:rsid w:val="004A0A24"/>
    <w:rsid w:val="00512B7D"/>
    <w:rsid w:val="00534F84"/>
    <w:rsid w:val="00550193"/>
    <w:rsid w:val="005B2AF8"/>
    <w:rsid w:val="005F1431"/>
    <w:rsid w:val="00626432"/>
    <w:rsid w:val="006B2C96"/>
    <w:rsid w:val="006C21AE"/>
    <w:rsid w:val="006C47B8"/>
    <w:rsid w:val="006D755D"/>
    <w:rsid w:val="006F6F49"/>
    <w:rsid w:val="007A36D6"/>
    <w:rsid w:val="00864A65"/>
    <w:rsid w:val="00882BC5"/>
    <w:rsid w:val="008A3782"/>
    <w:rsid w:val="008A7C30"/>
    <w:rsid w:val="00A00ED5"/>
    <w:rsid w:val="00AA1289"/>
    <w:rsid w:val="00B60F01"/>
    <w:rsid w:val="00B67443"/>
    <w:rsid w:val="00B81F00"/>
    <w:rsid w:val="00B904F1"/>
    <w:rsid w:val="00BD2968"/>
    <w:rsid w:val="00BD65BB"/>
    <w:rsid w:val="00C910AD"/>
    <w:rsid w:val="00D5648D"/>
    <w:rsid w:val="00DC2198"/>
    <w:rsid w:val="00DE3564"/>
    <w:rsid w:val="00E40206"/>
    <w:rsid w:val="00E46A6E"/>
    <w:rsid w:val="00EA0F31"/>
    <w:rsid w:val="00EE6AFA"/>
    <w:rsid w:val="00F277B2"/>
    <w:rsid w:val="00F36E08"/>
    <w:rsid w:val="00F62144"/>
    <w:rsid w:val="00F73709"/>
    <w:rsid w:val="00F80B30"/>
    <w:rsid w:val="00FC129F"/>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684CE"/>
  <w15:docId w15:val="{635B2CAC-0FFD-4A34-891E-DB4B273E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C96"/>
  </w:style>
  <w:style w:type="paragraph" w:styleId="Ttulo1">
    <w:name w:val="heading 1"/>
    <w:basedOn w:val="Normal"/>
    <w:next w:val="Normal"/>
    <w:link w:val="Ttulo1Car"/>
    <w:uiPriority w:val="9"/>
    <w:qFormat/>
    <w:rsid w:val="00BD2968"/>
    <w:pPr>
      <w:keepNext/>
      <w:keepLines/>
      <w:framePr w:wrap="around" w:vAnchor="text" w:hAnchor="text" w:y="1"/>
      <w:numPr>
        <w:numId w:val="1"/>
      </w:numPr>
      <w:spacing w:after="0" w:line="240" w:lineRule="auto"/>
      <w:ind w:left="360"/>
      <w:jc w:val="both"/>
      <w:outlineLvl w:val="0"/>
    </w:pPr>
    <w:rPr>
      <w:rFonts w:ascii="Arial" w:eastAsiaTheme="majorEastAsia" w:hAnsi="Arial" w:cstheme="majorBidi"/>
      <w:b/>
      <w:bCs/>
      <w:sz w:val="20"/>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81F00"/>
    <w:rPr>
      <w:sz w:val="16"/>
      <w:szCs w:val="16"/>
    </w:rPr>
  </w:style>
  <w:style w:type="paragraph" w:styleId="Textocomentario">
    <w:name w:val="annotation text"/>
    <w:basedOn w:val="Normal"/>
    <w:link w:val="TextocomentarioCar"/>
    <w:uiPriority w:val="99"/>
    <w:semiHidden/>
    <w:unhideWhenUsed/>
    <w:rsid w:val="00B81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1F00"/>
    <w:rPr>
      <w:sz w:val="20"/>
      <w:szCs w:val="20"/>
    </w:rPr>
  </w:style>
  <w:style w:type="paragraph" w:styleId="Asuntodelcomentario">
    <w:name w:val="annotation subject"/>
    <w:basedOn w:val="Textocomentario"/>
    <w:next w:val="Textocomentario"/>
    <w:link w:val="AsuntodelcomentarioCar"/>
    <w:uiPriority w:val="99"/>
    <w:semiHidden/>
    <w:unhideWhenUsed/>
    <w:rsid w:val="00B81F00"/>
    <w:rPr>
      <w:b/>
      <w:bCs/>
    </w:rPr>
  </w:style>
  <w:style w:type="character" w:customStyle="1" w:styleId="AsuntodelcomentarioCar">
    <w:name w:val="Asunto del comentario Car"/>
    <w:basedOn w:val="TextocomentarioCar"/>
    <w:link w:val="Asuntodelcomentario"/>
    <w:uiPriority w:val="99"/>
    <w:semiHidden/>
    <w:rsid w:val="00B81F00"/>
    <w:rPr>
      <w:b/>
      <w:bCs/>
      <w:sz w:val="20"/>
      <w:szCs w:val="20"/>
    </w:rPr>
  </w:style>
  <w:style w:type="paragraph" w:styleId="Textodeglobo">
    <w:name w:val="Balloon Text"/>
    <w:basedOn w:val="Normal"/>
    <w:link w:val="TextodegloboCar"/>
    <w:uiPriority w:val="99"/>
    <w:semiHidden/>
    <w:unhideWhenUsed/>
    <w:rsid w:val="00B81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F00"/>
    <w:rPr>
      <w:rFonts w:ascii="Tahoma" w:hAnsi="Tahoma" w:cs="Tahoma"/>
      <w:sz w:val="16"/>
      <w:szCs w:val="16"/>
    </w:rPr>
  </w:style>
  <w:style w:type="character" w:customStyle="1" w:styleId="Ttulo1Car">
    <w:name w:val="Título 1 Car"/>
    <w:basedOn w:val="Fuentedeprrafopredeter"/>
    <w:link w:val="Ttulo1"/>
    <w:uiPriority w:val="9"/>
    <w:rsid w:val="00BD2968"/>
    <w:rPr>
      <w:rFonts w:ascii="Arial" w:eastAsiaTheme="majorEastAsia" w:hAnsi="Arial" w:cstheme="majorBidi"/>
      <w:b/>
      <w:bCs/>
      <w:sz w:val="20"/>
      <w:szCs w:val="28"/>
    </w:rPr>
  </w:style>
  <w:style w:type="paragraph" w:styleId="Prrafodelista">
    <w:name w:val="List Paragraph"/>
    <w:basedOn w:val="Normal"/>
    <w:uiPriority w:val="34"/>
    <w:qFormat/>
    <w:rsid w:val="00B81F00"/>
    <w:pPr>
      <w:ind w:left="720"/>
      <w:contextualSpacing/>
    </w:pPr>
  </w:style>
  <w:style w:type="paragraph" w:customStyle="1" w:styleId="Address">
    <w:name w:val="Address"/>
    <w:basedOn w:val="Normal"/>
    <w:rsid w:val="00220935"/>
    <w:pPr>
      <w:spacing w:after="0" w:line="240" w:lineRule="auto"/>
      <w:jc w:val="center"/>
    </w:pPr>
    <w:rPr>
      <w:rFonts w:ascii="Times New Roman" w:eastAsia="Batang" w:hAnsi="Times New Roman" w:cs="Times New Roman"/>
      <w:sz w:val="16"/>
      <w:szCs w:val="16"/>
      <w:lang w:val="en-US" w:eastAsia="ko-KR"/>
    </w:rPr>
  </w:style>
  <w:style w:type="table" w:styleId="Tablaconcuadrcula">
    <w:name w:val="Table Grid"/>
    <w:basedOn w:val="Tablanormal"/>
    <w:uiPriority w:val="39"/>
    <w:rsid w:val="00AA1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A3782"/>
    <w:rPr>
      <w:color w:val="808080"/>
    </w:rPr>
  </w:style>
  <w:style w:type="character" w:styleId="Nmerodelnea">
    <w:name w:val="line number"/>
    <w:basedOn w:val="Fuentedeprrafopredeter"/>
    <w:uiPriority w:val="99"/>
    <w:semiHidden/>
    <w:unhideWhenUsed/>
    <w:rsid w:val="00F277B2"/>
  </w:style>
  <w:style w:type="paragraph" w:styleId="Sinespaciado">
    <w:name w:val="No Spacing"/>
    <w:uiPriority w:val="1"/>
    <w:qFormat/>
    <w:rsid w:val="00550193"/>
    <w:pPr>
      <w:spacing w:after="0" w:line="240" w:lineRule="auto"/>
    </w:pPr>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3043">
      <w:bodyDiv w:val="1"/>
      <w:marLeft w:val="0"/>
      <w:marRight w:val="0"/>
      <w:marTop w:val="0"/>
      <w:marBottom w:val="0"/>
      <w:divBdr>
        <w:top w:val="none" w:sz="0" w:space="0" w:color="auto"/>
        <w:left w:val="none" w:sz="0" w:space="0" w:color="auto"/>
        <w:bottom w:val="none" w:sz="0" w:space="0" w:color="auto"/>
        <w:right w:val="none" w:sz="0" w:space="0" w:color="auto"/>
      </w:divBdr>
      <w:divsChild>
        <w:div w:id="49892296">
          <w:marLeft w:val="0"/>
          <w:marRight w:val="0"/>
          <w:marTop w:val="0"/>
          <w:marBottom w:val="0"/>
          <w:divBdr>
            <w:top w:val="none" w:sz="0" w:space="0" w:color="auto"/>
            <w:left w:val="none" w:sz="0" w:space="0" w:color="auto"/>
            <w:bottom w:val="none" w:sz="0" w:space="0" w:color="auto"/>
            <w:right w:val="none" w:sz="0" w:space="0" w:color="auto"/>
          </w:divBdr>
        </w:div>
        <w:div w:id="1752504797">
          <w:marLeft w:val="0"/>
          <w:marRight w:val="0"/>
          <w:marTop w:val="0"/>
          <w:marBottom w:val="0"/>
          <w:divBdr>
            <w:top w:val="none" w:sz="0" w:space="0" w:color="auto"/>
            <w:left w:val="none" w:sz="0" w:space="0" w:color="auto"/>
            <w:bottom w:val="none" w:sz="0" w:space="0" w:color="auto"/>
            <w:right w:val="none" w:sz="0" w:space="0" w:color="auto"/>
          </w:divBdr>
        </w:div>
        <w:div w:id="849216296">
          <w:marLeft w:val="0"/>
          <w:marRight w:val="0"/>
          <w:marTop w:val="0"/>
          <w:marBottom w:val="0"/>
          <w:divBdr>
            <w:top w:val="none" w:sz="0" w:space="0" w:color="auto"/>
            <w:left w:val="none" w:sz="0" w:space="0" w:color="auto"/>
            <w:bottom w:val="none" w:sz="0" w:space="0" w:color="auto"/>
            <w:right w:val="none" w:sz="0" w:space="0" w:color="auto"/>
          </w:divBdr>
        </w:div>
        <w:div w:id="428277988">
          <w:marLeft w:val="0"/>
          <w:marRight w:val="0"/>
          <w:marTop w:val="0"/>
          <w:marBottom w:val="0"/>
          <w:divBdr>
            <w:top w:val="none" w:sz="0" w:space="0" w:color="auto"/>
            <w:left w:val="none" w:sz="0" w:space="0" w:color="auto"/>
            <w:bottom w:val="none" w:sz="0" w:space="0" w:color="auto"/>
            <w:right w:val="none" w:sz="0" w:space="0" w:color="auto"/>
          </w:divBdr>
        </w:div>
        <w:div w:id="581335832">
          <w:marLeft w:val="0"/>
          <w:marRight w:val="0"/>
          <w:marTop w:val="0"/>
          <w:marBottom w:val="0"/>
          <w:divBdr>
            <w:top w:val="none" w:sz="0" w:space="0" w:color="auto"/>
            <w:left w:val="none" w:sz="0" w:space="0" w:color="auto"/>
            <w:bottom w:val="none" w:sz="0" w:space="0" w:color="auto"/>
            <w:right w:val="none" w:sz="0" w:space="0" w:color="auto"/>
          </w:divBdr>
        </w:div>
        <w:div w:id="2086101555">
          <w:marLeft w:val="0"/>
          <w:marRight w:val="0"/>
          <w:marTop w:val="0"/>
          <w:marBottom w:val="0"/>
          <w:divBdr>
            <w:top w:val="none" w:sz="0" w:space="0" w:color="auto"/>
            <w:left w:val="none" w:sz="0" w:space="0" w:color="auto"/>
            <w:bottom w:val="none" w:sz="0" w:space="0" w:color="auto"/>
            <w:right w:val="none" w:sz="0" w:space="0" w:color="auto"/>
          </w:divBdr>
        </w:div>
        <w:div w:id="1555239093">
          <w:marLeft w:val="0"/>
          <w:marRight w:val="0"/>
          <w:marTop w:val="0"/>
          <w:marBottom w:val="0"/>
          <w:divBdr>
            <w:top w:val="none" w:sz="0" w:space="0" w:color="auto"/>
            <w:left w:val="none" w:sz="0" w:space="0" w:color="auto"/>
            <w:bottom w:val="none" w:sz="0" w:space="0" w:color="auto"/>
            <w:right w:val="none" w:sz="0" w:space="0" w:color="auto"/>
          </w:divBdr>
        </w:div>
        <w:div w:id="1900631454">
          <w:marLeft w:val="0"/>
          <w:marRight w:val="0"/>
          <w:marTop w:val="0"/>
          <w:marBottom w:val="0"/>
          <w:divBdr>
            <w:top w:val="none" w:sz="0" w:space="0" w:color="auto"/>
            <w:left w:val="none" w:sz="0" w:space="0" w:color="auto"/>
            <w:bottom w:val="none" w:sz="0" w:space="0" w:color="auto"/>
            <w:right w:val="none" w:sz="0" w:space="0" w:color="auto"/>
          </w:divBdr>
        </w:div>
        <w:div w:id="562641970">
          <w:marLeft w:val="0"/>
          <w:marRight w:val="0"/>
          <w:marTop w:val="0"/>
          <w:marBottom w:val="0"/>
          <w:divBdr>
            <w:top w:val="none" w:sz="0" w:space="0" w:color="auto"/>
            <w:left w:val="none" w:sz="0" w:space="0" w:color="auto"/>
            <w:bottom w:val="none" w:sz="0" w:space="0" w:color="auto"/>
            <w:right w:val="none" w:sz="0" w:space="0" w:color="auto"/>
          </w:divBdr>
        </w:div>
        <w:div w:id="1506751342">
          <w:marLeft w:val="0"/>
          <w:marRight w:val="0"/>
          <w:marTop w:val="0"/>
          <w:marBottom w:val="0"/>
          <w:divBdr>
            <w:top w:val="none" w:sz="0" w:space="0" w:color="auto"/>
            <w:left w:val="none" w:sz="0" w:space="0" w:color="auto"/>
            <w:bottom w:val="none" w:sz="0" w:space="0" w:color="auto"/>
            <w:right w:val="none" w:sz="0" w:space="0" w:color="auto"/>
          </w:divBdr>
        </w:div>
        <w:div w:id="485249189">
          <w:marLeft w:val="0"/>
          <w:marRight w:val="0"/>
          <w:marTop w:val="0"/>
          <w:marBottom w:val="0"/>
          <w:divBdr>
            <w:top w:val="none" w:sz="0" w:space="0" w:color="auto"/>
            <w:left w:val="none" w:sz="0" w:space="0" w:color="auto"/>
            <w:bottom w:val="none" w:sz="0" w:space="0" w:color="auto"/>
            <w:right w:val="none" w:sz="0" w:space="0" w:color="auto"/>
          </w:divBdr>
        </w:div>
        <w:div w:id="1818066359">
          <w:marLeft w:val="0"/>
          <w:marRight w:val="0"/>
          <w:marTop w:val="0"/>
          <w:marBottom w:val="0"/>
          <w:divBdr>
            <w:top w:val="none" w:sz="0" w:space="0" w:color="auto"/>
            <w:left w:val="none" w:sz="0" w:space="0" w:color="auto"/>
            <w:bottom w:val="none" w:sz="0" w:space="0" w:color="auto"/>
            <w:right w:val="none" w:sz="0" w:space="0" w:color="auto"/>
          </w:divBdr>
        </w:div>
        <w:div w:id="345792659">
          <w:marLeft w:val="0"/>
          <w:marRight w:val="0"/>
          <w:marTop w:val="0"/>
          <w:marBottom w:val="0"/>
          <w:divBdr>
            <w:top w:val="none" w:sz="0" w:space="0" w:color="auto"/>
            <w:left w:val="none" w:sz="0" w:space="0" w:color="auto"/>
            <w:bottom w:val="none" w:sz="0" w:space="0" w:color="auto"/>
            <w:right w:val="none" w:sz="0" w:space="0" w:color="auto"/>
          </w:divBdr>
        </w:div>
        <w:div w:id="261494769">
          <w:marLeft w:val="0"/>
          <w:marRight w:val="0"/>
          <w:marTop w:val="0"/>
          <w:marBottom w:val="0"/>
          <w:divBdr>
            <w:top w:val="none" w:sz="0" w:space="0" w:color="auto"/>
            <w:left w:val="none" w:sz="0" w:space="0" w:color="auto"/>
            <w:bottom w:val="none" w:sz="0" w:space="0" w:color="auto"/>
            <w:right w:val="none" w:sz="0" w:space="0" w:color="auto"/>
          </w:divBdr>
        </w:div>
        <w:div w:id="167184175">
          <w:marLeft w:val="0"/>
          <w:marRight w:val="0"/>
          <w:marTop w:val="0"/>
          <w:marBottom w:val="0"/>
          <w:divBdr>
            <w:top w:val="none" w:sz="0" w:space="0" w:color="auto"/>
            <w:left w:val="none" w:sz="0" w:space="0" w:color="auto"/>
            <w:bottom w:val="none" w:sz="0" w:space="0" w:color="auto"/>
            <w:right w:val="none" w:sz="0" w:space="0" w:color="auto"/>
          </w:divBdr>
        </w:div>
        <w:div w:id="454519829">
          <w:marLeft w:val="0"/>
          <w:marRight w:val="0"/>
          <w:marTop w:val="0"/>
          <w:marBottom w:val="0"/>
          <w:divBdr>
            <w:top w:val="none" w:sz="0" w:space="0" w:color="auto"/>
            <w:left w:val="none" w:sz="0" w:space="0" w:color="auto"/>
            <w:bottom w:val="none" w:sz="0" w:space="0" w:color="auto"/>
            <w:right w:val="none" w:sz="0" w:space="0" w:color="auto"/>
          </w:divBdr>
        </w:div>
        <w:div w:id="183790703">
          <w:marLeft w:val="0"/>
          <w:marRight w:val="0"/>
          <w:marTop w:val="0"/>
          <w:marBottom w:val="0"/>
          <w:divBdr>
            <w:top w:val="none" w:sz="0" w:space="0" w:color="auto"/>
            <w:left w:val="none" w:sz="0" w:space="0" w:color="auto"/>
            <w:bottom w:val="none" w:sz="0" w:space="0" w:color="auto"/>
            <w:right w:val="none" w:sz="0" w:space="0" w:color="auto"/>
          </w:divBdr>
        </w:div>
        <w:div w:id="93403440">
          <w:marLeft w:val="0"/>
          <w:marRight w:val="0"/>
          <w:marTop w:val="0"/>
          <w:marBottom w:val="0"/>
          <w:divBdr>
            <w:top w:val="none" w:sz="0" w:space="0" w:color="auto"/>
            <w:left w:val="none" w:sz="0" w:space="0" w:color="auto"/>
            <w:bottom w:val="none" w:sz="0" w:space="0" w:color="auto"/>
            <w:right w:val="none" w:sz="0" w:space="0" w:color="auto"/>
          </w:divBdr>
        </w:div>
        <w:div w:id="1899827424">
          <w:marLeft w:val="0"/>
          <w:marRight w:val="0"/>
          <w:marTop w:val="0"/>
          <w:marBottom w:val="0"/>
          <w:divBdr>
            <w:top w:val="none" w:sz="0" w:space="0" w:color="auto"/>
            <w:left w:val="none" w:sz="0" w:space="0" w:color="auto"/>
            <w:bottom w:val="none" w:sz="0" w:space="0" w:color="auto"/>
            <w:right w:val="none" w:sz="0" w:space="0" w:color="auto"/>
          </w:divBdr>
        </w:div>
        <w:div w:id="1951743087">
          <w:marLeft w:val="0"/>
          <w:marRight w:val="0"/>
          <w:marTop w:val="0"/>
          <w:marBottom w:val="0"/>
          <w:divBdr>
            <w:top w:val="none" w:sz="0" w:space="0" w:color="auto"/>
            <w:left w:val="none" w:sz="0" w:space="0" w:color="auto"/>
            <w:bottom w:val="none" w:sz="0" w:space="0" w:color="auto"/>
            <w:right w:val="none" w:sz="0" w:space="0" w:color="auto"/>
          </w:divBdr>
        </w:div>
        <w:div w:id="2126532914">
          <w:marLeft w:val="0"/>
          <w:marRight w:val="0"/>
          <w:marTop w:val="0"/>
          <w:marBottom w:val="0"/>
          <w:divBdr>
            <w:top w:val="none" w:sz="0" w:space="0" w:color="auto"/>
            <w:left w:val="none" w:sz="0" w:space="0" w:color="auto"/>
            <w:bottom w:val="none" w:sz="0" w:space="0" w:color="auto"/>
            <w:right w:val="none" w:sz="0" w:space="0" w:color="auto"/>
          </w:divBdr>
        </w:div>
        <w:div w:id="48116503">
          <w:marLeft w:val="0"/>
          <w:marRight w:val="0"/>
          <w:marTop w:val="0"/>
          <w:marBottom w:val="0"/>
          <w:divBdr>
            <w:top w:val="none" w:sz="0" w:space="0" w:color="auto"/>
            <w:left w:val="none" w:sz="0" w:space="0" w:color="auto"/>
            <w:bottom w:val="none" w:sz="0" w:space="0" w:color="auto"/>
            <w:right w:val="none" w:sz="0" w:space="0" w:color="auto"/>
          </w:divBdr>
        </w:div>
        <w:div w:id="116148313">
          <w:marLeft w:val="0"/>
          <w:marRight w:val="0"/>
          <w:marTop w:val="0"/>
          <w:marBottom w:val="0"/>
          <w:divBdr>
            <w:top w:val="none" w:sz="0" w:space="0" w:color="auto"/>
            <w:left w:val="none" w:sz="0" w:space="0" w:color="auto"/>
            <w:bottom w:val="none" w:sz="0" w:space="0" w:color="auto"/>
            <w:right w:val="none" w:sz="0" w:space="0" w:color="auto"/>
          </w:divBdr>
        </w:div>
        <w:div w:id="476382612">
          <w:marLeft w:val="0"/>
          <w:marRight w:val="0"/>
          <w:marTop w:val="0"/>
          <w:marBottom w:val="0"/>
          <w:divBdr>
            <w:top w:val="none" w:sz="0" w:space="0" w:color="auto"/>
            <w:left w:val="none" w:sz="0" w:space="0" w:color="auto"/>
            <w:bottom w:val="none" w:sz="0" w:space="0" w:color="auto"/>
            <w:right w:val="none" w:sz="0" w:space="0" w:color="auto"/>
          </w:divBdr>
        </w:div>
        <w:div w:id="2093502145">
          <w:marLeft w:val="0"/>
          <w:marRight w:val="0"/>
          <w:marTop w:val="0"/>
          <w:marBottom w:val="0"/>
          <w:divBdr>
            <w:top w:val="none" w:sz="0" w:space="0" w:color="auto"/>
            <w:left w:val="none" w:sz="0" w:space="0" w:color="auto"/>
            <w:bottom w:val="none" w:sz="0" w:space="0" w:color="auto"/>
            <w:right w:val="none" w:sz="0" w:space="0" w:color="auto"/>
          </w:divBdr>
        </w:div>
        <w:div w:id="1688092313">
          <w:marLeft w:val="0"/>
          <w:marRight w:val="0"/>
          <w:marTop w:val="0"/>
          <w:marBottom w:val="0"/>
          <w:divBdr>
            <w:top w:val="none" w:sz="0" w:space="0" w:color="auto"/>
            <w:left w:val="none" w:sz="0" w:space="0" w:color="auto"/>
            <w:bottom w:val="none" w:sz="0" w:space="0" w:color="auto"/>
            <w:right w:val="none" w:sz="0" w:space="0" w:color="auto"/>
          </w:divBdr>
        </w:div>
      </w:divsChild>
    </w:div>
    <w:div w:id="244850994">
      <w:bodyDiv w:val="1"/>
      <w:marLeft w:val="0"/>
      <w:marRight w:val="0"/>
      <w:marTop w:val="0"/>
      <w:marBottom w:val="0"/>
      <w:divBdr>
        <w:top w:val="none" w:sz="0" w:space="0" w:color="auto"/>
        <w:left w:val="none" w:sz="0" w:space="0" w:color="auto"/>
        <w:bottom w:val="none" w:sz="0" w:space="0" w:color="auto"/>
        <w:right w:val="none" w:sz="0" w:space="0" w:color="auto"/>
      </w:divBdr>
      <w:divsChild>
        <w:div w:id="76636482">
          <w:marLeft w:val="0"/>
          <w:marRight w:val="0"/>
          <w:marTop w:val="0"/>
          <w:marBottom w:val="0"/>
          <w:divBdr>
            <w:top w:val="none" w:sz="0" w:space="0" w:color="auto"/>
            <w:left w:val="none" w:sz="0" w:space="0" w:color="auto"/>
            <w:bottom w:val="none" w:sz="0" w:space="0" w:color="auto"/>
            <w:right w:val="none" w:sz="0" w:space="0" w:color="auto"/>
          </w:divBdr>
        </w:div>
        <w:div w:id="1250047060">
          <w:marLeft w:val="0"/>
          <w:marRight w:val="0"/>
          <w:marTop w:val="0"/>
          <w:marBottom w:val="0"/>
          <w:divBdr>
            <w:top w:val="none" w:sz="0" w:space="0" w:color="auto"/>
            <w:left w:val="none" w:sz="0" w:space="0" w:color="auto"/>
            <w:bottom w:val="none" w:sz="0" w:space="0" w:color="auto"/>
            <w:right w:val="none" w:sz="0" w:space="0" w:color="auto"/>
          </w:divBdr>
        </w:div>
        <w:div w:id="536478130">
          <w:marLeft w:val="0"/>
          <w:marRight w:val="0"/>
          <w:marTop w:val="0"/>
          <w:marBottom w:val="0"/>
          <w:divBdr>
            <w:top w:val="none" w:sz="0" w:space="0" w:color="auto"/>
            <w:left w:val="none" w:sz="0" w:space="0" w:color="auto"/>
            <w:bottom w:val="none" w:sz="0" w:space="0" w:color="auto"/>
            <w:right w:val="none" w:sz="0" w:space="0" w:color="auto"/>
          </w:divBdr>
        </w:div>
        <w:div w:id="97068604">
          <w:marLeft w:val="0"/>
          <w:marRight w:val="0"/>
          <w:marTop w:val="0"/>
          <w:marBottom w:val="0"/>
          <w:divBdr>
            <w:top w:val="none" w:sz="0" w:space="0" w:color="auto"/>
            <w:left w:val="none" w:sz="0" w:space="0" w:color="auto"/>
            <w:bottom w:val="none" w:sz="0" w:space="0" w:color="auto"/>
            <w:right w:val="none" w:sz="0" w:space="0" w:color="auto"/>
          </w:divBdr>
        </w:div>
        <w:div w:id="1691105710">
          <w:marLeft w:val="0"/>
          <w:marRight w:val="0"/>
          <w:marTop w:val="0"/>
          <w:marBottom w:val="0"/>
          <w:divBdr>
            <w:top w:val="none" w:sz="0" w:space="0" w:color="auto"/>
            <w:left w:val="none" w:sz="0" w:space="0" w:color="auto"/>
            <w:bottom w:val="none" w:sz="0" w:space="0" w:color="auto"/>
            <w:right w:val="none" w:sz="0" w:space="0" w:color="auto"/>
          </w:divBdr>
        </w:div>
        <w:div w:id="1895776323">
          <w:marLeft w:val="0"/>
          <w:marRight w:val="0"/>
          <w:marTop w:val="0"/>
          <w:marBottom w:val="0"/>
          <w:divBdr>
            <w:top w:val="none" w:sz="0" w:space="0" w:color="auto"/>
            <w:left w:val="none" w:sz="0" w:space="0" w:color="auto"/>
            <w:bottom w:val="none" w:sz="0" w:space="0" w:color="auto"/>
            <w:right w:val="none" w:sz="0" w:space="0" w:color="auto"/>
          </w:divBdr>
        </w:div>
        <w:div w:id="1747998801">
          <w:marLeft w:val="0"/>
          <w:marRight w:val="0"/>
          <w:marTop w:val="0"/>
          <w:marBottom w:val="0"/>
          <w:divBdr>
            <w:top w:val="none" w:sz="0" w:space="0" w:color="auto"/>
            <w:left w:val="none" w:sz="0" w:space="0" w:color="auto"/>
            <w:bottom w:val="none" w:sz="0" w:space="0" w:color="auto"/>
            <w:right w:val="none" w:sz="0" w:space="0" w:color="auto"/>
          </w:divBdr>
        </w:div>
        <w:div w:id="1073894139">
          <w:marLeft w:val="0"/>
          <w:marRight w:val="0"/>
          <w:marTop w:val="0"/>
          <w:marBottom w:val="0"/>
          <w:divBdr>
            <w:top w:val="none" w:sz="0" w:space="0" w:color="auto"/>
            <w:left w:val="none" w:sz="0" w:space="0" w:color="auto"/>
            <w:bottom w:val="none" w:sz="0" w:space="0" w:color="auto"/>
            <w:right w:val="none" w:sz="0" w:space="0" w:color="auto"/>
          </w:divBdr>
        </w:div>
        <w:div w:id="353121249">
          <w:marLeft w:val="0"/>
          <w:marRight w:val="0"/>
          <w:marTop w:val="0"/>
          <w:marBottom w:val="0"/>
          <w:divBdr>
            <w:top w:val="none" w:sz="0" w:space="0" w:color="auto"/>
            <w:left w:val="none" w:sz="0" w:space="0" w:color="auto"/>
            <w:bottom w:val="none" w:sz="0" w:space="0" w:color="auto"/>
            <w:right w:val="none" w:sz="0" w:space="0" w:color="auto"/>
          </w:divBdr>
        </w:div>
        <w:div w:id="1676104386">
          <w:marLeft w:val="0"/>
          <w:marRight w:val="0"/>
          <w:marTop w:val="0"/>
          <w:marBottom w:val="0"/>
          <w:divBdr>
            <w:top w:val="none" w:sz="0" w:space="0" w:color="auto"/>
            <w:left w:val="none" w:sz="0" w:space="0" w:color="auto"/>
            <w:bottom w:val="none" w:sz="0" w:space="0" w:color="auto"/>
            <w:right w:val="none" w:sz="0" w:space="0" w:color="auto"/>
          </w:divBdr>
        </w:div>
        <w:div w:id="2131245879">
          <w:marLeft w:val="0"/>
          <w:marRight w:val="0"/>
          <w:marTop w:val="0"/>
          <w:marBottom w:val="0"/>
          <w:divBdr>
            <w:top w:val="none" w:sz="0" w:space="0" w:color="auto"/>
            <w:left w:val="none" w:sz="0" w:space="0" w:color="auto"/>
            <w:bottom w:val="none" w:sz="0" w:space="0" w:color="auto"/>
            <w:right w:val="none" w:sz="0" w:space="0" w:color="auto"/>
          </w:divBdr>
        </w:div>
        <w:div w:id="1295258148">
          <w:marLeft w:val="0"/>
          <w:marRight w:val="0"/>
          <w:marTop w:val="0"/>
          <w:marBottom w:val="0"/>
          <w:divBdr>
            <w:top w:val="none" w:sz="0" w:space="0" w:color="auto"/>
            <w:left w:val="none" w:sz="0" w:space="0" w:color="auto"/>
            <w:bottom w:val="none" w:sz="0" w:space="0" w:color="auto"/>
            <w:right w:val="none" w:sz="0" w:space="0" w:color="auto"/>
          </w:divBdr>
        </w:div>
        <w:div w:id="228882750">
          <w:marLeft w:val="0"/>
          <w:marRight w:val="0"/>
          <w:marTop w:val="0"/>
          <w:marBottom w:val="0"/>
          <w:divBdr>
            <w:top w:val="none" w:sz="0" w:space="0" w:color="auto"/>
            <w:left w:val="none" w:sz="0" w:space="0" w:color="auto"/>
            <w:bottom w:val="none" w:sz="0" w:space="0" w:color="auto"/>
            <w:right w:val="none" w:sz="0" w:space="0" w:color="auto"/>
          </w:divBdr>
        </w:div>
        <w:div w:id="2099062342">
          <w:marLeft w:val="0"/>
          <w:marRight w:val="0"/>
          <w:marTop w:val="0"/>
          <w:marBottom w:val="0"/>
          <w:divBdr>
            <w:top w:val="none" w:sz="0" w:space="0" w:color="auto"/>
            <w:left w:val="none" w:sz="0" w:space="0" w:color="auto"/>
            <w:bottom w:val="none" w:sz="0" w:space="0" w:color="auto"/>
            <w:right w:val="none" w:sz="0" w:space="0" w:color="auto"/>
          </w:divBdr>
        </w:div>
        <w:div w:id="1427964759">
          <w:marLeft w:val="0"/>
          <w:marRight w:val="0"/>
          <w:marTop w:val="0"/>
          <w:marBottom w:val="0"/>
          <w:divBdr>
            <w:top w:val="none" w:sz="0" w:space="0" w:color="auto"/>
            <w:left w:val="none" w:sz="0" w:space="0" w:color="auto"/>
            <w:bottom w:val="none" w:sz="0" w:space="0" w:color="auto"/>
            <w:right w:val="none" w:sz="0" w:space="0" w:color="auto"/>
          </w:divBdr>
        </w:div>
        <w:div w:id="862205990">
          <w:marLeft w:val="0"/>
          <w:marRight w:val="0"/>
          <w:marTop w:val="0"/>
          <w:marBottom w:val="0"/>
          <w:divBdr>
            <w:top w:val="none" w:sz="0" w:space="0" w:color="auto"/>
            <w:left w:val="none" w:sz="0" w:space="0" w:color="auto"/>
            <w:bottom w:val="none" w:sz="0" w:space="0" w:color="auto"/>
            <w:right w:val="none" w:sz="0" w:space="0" w:color="auto"/>
          </w:divBdr>
        </w:div>
        <w:div w:id="560101302">
          <w:marLeft w:val="0"/>
          <w:marRight w:val="0"/>
          <w:marTop w:val="0"/>
          <w:marBottom w:val="0"/>
          <w:divBdr>
            <w:top w:val="none" w:sz="0" w:space="0" w:color="auto"/>
            <w:left w:val="none" w:sz="0" w:space="0" w:color="auto"/>
            <w:bottom w:val="none" w:sz="0" w:space="0" w:color="auto"/>
            <w:right w:val="none" w:sz="0" w:space="0" w:color="auto"/>
          </w:divBdr>
        </w:div>
        <w:div w:id="1026325497">
          <w:marLeft w:val="0"/>
          <w:marRight w:val="0"/>
          <w:marTop w:val="0"/>
          <w:marBottom w:val="0"/>
          <w:divBdr>
            <w:top w:val="none" w:sz="0" w:space="0" w:color="auto"/>
            <w:left w:val="none" w:sz="0" w:space="0" w:color="auto"/>
            <w:bottom w:val="none" w:sz="0" w:space="0" w:color="auto"/>
            <w:right w:val="none" w:sz="0" w:space="0" w:color="auto"/>
          </w:divBdr>
        </w:div>
        <w:div w:id="439423119">
          <w:marLeft w:val="0"/>
          <w:marRight w:val="0"/>
          <w:marTop w:val="0"/>
          <w:marBottom w:val="0"/>
          <w:divBdr>
            <w:top w:val="none" w:sz="0" w:space="0" w:color="auto"/>
            <w:left w:val="none" w:sz="0" w:space="0" w:color="auto"/>
            <w:bottom w:val="none" w:sz="0" w:space="0" w:color="auto"/>
            <w:right w:val="none" w:sz="0" w:space="0" w:color="auto"/>
          </w:divBdr>
        </w:div>
        <w:div w:id="1060128509">
          <w:marLeft w:val="0"/>
          <w:marRight w:val="0"/>
          <w:marTop w:val="0"/>
          <w:marBottom w:val="0"/>
          <w:divBdr>
            <w:top w:val="none" w:sz="0" w:space="0" w:color="auto"/>
            <w:left w:val="none" w:sz="0" w:space="0" w:color="auto"/>
            <w:bottom w:val="none" w:sz="0" w:space="0" w:color="auto"/>
            <w:right w:val="none" w:sz="0" w:space="0" w:color="auto"/>
          </w:divBdr>
        </w:div>
        <w:div w:id="1644002554">
          <w:marLeft w:val="0"/>
          <w:marRight w:val="0"/>
          <w:marTop w:val="0"/>
          <w:marBottom w:val="0"/>
          <w:divBdr>
            <w:top w:val="none" w:sz="0" w:space="0" w:color="auto"/>
            <w:left w:val="none" w:sz="0" w:space="0" w:color="auto"/>
            <w:bottom w:val="none" w:sz="0" w:space="0" w:color="auto"/>
            <w:right w:val="none" w:sz="0" w:space="0" w:color="auto"/>
          </w:divBdr>
        </w:div>
        <w:div w:id="1004556829">
          <w:marLeft w:val="0"/>
          <w:marRight w:val="0"/>
          <w:marTop w:val="0"/>
          <w:marBottom w:val="0"/>
          <w:divBdr>
            <w:top w:val="none" w:sz="0" w:space="0" w:color="auto"/>
            <w:left w:val="none" w:sz="0" w:space="0" w:color="auto"/>
            <w:bottom w:val="none" w:sz="0" w:space="0" w:color="auto"/>
            <w:right w:val="none" w:sz="0" w:space="0" w:color="auto"/>
          </w:divBdr>
        </w:div>
        <w:div w:id="974022209">
          <w:marLeft w:val="0"/>
          <w:marRight w:val="0"/>
          <w:marTop w:val="0"/>
          <w:marBottom w:val="0"/>
          <w:divBdr>
            <w:top w:val="none" w:sz="0" w:space="0" w:color="auto"/>
            <w:left w:val="none" w:sz="0" w:space="0" w:color="auto"/>
            <w:bottom w:val="none" w:sz="0" w:space="0" w:color="auto"/>
            <w:right w:val="none" w:sz="0" w:space="0" w:color="auto"/>
          </w:divBdr>
        </w:div>
        <w:div w:id="1781990416">
          <w:marLeft w:val="0"/>
          <w:marRight w:val="0"/>
          <w:marTop w:val="0"/>
          <w:marBottom w:val="0"/>
          <w:divBdr>
            <w:top w:val="none" w:sz="0" w:space="0" w:color="auto"/>
            <w:left w:val="none" w:sz="0" w:space="0" w:color="auto"/>
            <w:bottom w:val="none" w:sz="0" w:space="0" w:color="auto"/>
            <w:right w:val="none" w:sz="0" w:space="0" w:color="auto"/>
          </w:divBdr>
        </w:div>
        <w:div w:id="1453524052">
          <w:marLeft w:val="0"/>
          <w:marRight w:val="0"/>
          <w:marTop w:val="0"/>
          <w:marBottom w:val="0"/>
          <w:divBdr>
            <w:top w:val="none" w:sz="0" w:space="0" w:color="auto"/>
            <w:left w:val="none" w:sz="0" w:space="0" w:color="auto"/>
            <w:bottom w:val="none" w:sz="0" w:space="0" w:color="auto"/>
            <w:right w:val="none" w:sz="0" w:space="0" w:color="auto"/>
          </w:divBdr>
        </w:div>
        <w:div w:id="435487911">
          <w:marLeft w:val="0"/>
          <w:marRight w:val="0"/>
          <w:marTop w:val="0"/>
          <w:marBottom w:val="0"/>
          <w:divBdr>
            <w:top w:val="none" w:sz="0" w:space="0" w:color="auto"/>
            <w:left w:val="none" w:sz="0" w:space="0" w:color="auto"/>
            <w:bottom w:val="none" w:sz="0" w:space="0" w:color="auto"/>
            <w:right w:val="none" w:sz="0" w:space="0" w:color="auto"/>
          </w:divBdr>
        </w:div>
      </w:divsChild>
    </w:div>
    <w:div w:id="475728686">
      <w:bodyDiv w:val="1"/>
      <w:marLeft w:val="0"/>
      <w:marRight w:val="0"/>
      <w:marTop w:val="0"/>
      <w:marBottom w:val="0"/>
      <w:divBdr>
        <w:top w:val="none" w:sz="0" w:space="0" w:color="auto"/>
        <w:left w:val="none" w:sz="0" w:space="0" w:color="auto"/>
        <w:bottom w:val="none" w:sz="0" w:space="0" w:color="auto"/>
        <w:right w:val="none" w:sz="0" w:space="0" w:color="auto"/>
      </w:divBdr>
      <w:divsChild>
        <w:div w:id="946810664">
          <w:marLeft w:val="0"/>
          <w:marRight w:val="0"/>
          <w:marTop w:val="0"/>
          <w:marBottom w:val="0"/>
          <w:divBdr>
            <w:top w:val="none" w:sz="0" w:space="0" w:color="auto"/>
            <w:left w:val="none" w:sz="0" w:space="0" w:color="auto"/>
            <w:bottom w:val="none" w:sz="0" w:space="0" w:color="auto"/>
            <w:right w:val="none" w:sz="0" w:space="0" w:color="auto"/>
          </w:divBdr>
        </w:div>
        <w:div w:id="505748864">
          <w:marLeft w:val="0"/>
          <w:marRight w:val="0"/>
          <w:marTop w:val="0"/>
          <w:marBottom w:val="0"/>
          <w:divBdr>
            <w:top w:val="none" w:sz="0" w:space="0" w:color="auto"/>
            <w:left w:val="none" w:sz="0" w:space="0" w:color="auto"/>
            <w:bottom w:val="none" w:sz="0" w:space="0" w:color="auto"/>
            <w:right w:val="none" w:sz="0" w:space="0" w:color="auto"/>
          </w:divBdr>
        </w:div>
        <w:div w:id="1064063809">
          <w:marLeft w:val="0"/>
          <w:marRight w:val="0"/>
          <w:marTop w:val="0"/>
          <w:marBottom w:val="0"/>
          <w:divBdr>
            <w:top w:val="none" w:sz="0" w:space="0" w:color="auto"/>
            <w:left w:val="none" w:sz="0" w:space="0" w:color="auto"/>
            <w:bottom w:val="none" w:sz="0" w:space="0" w:color="auto"/>
            <w:right w:val="none" w:sz="0" w:space="0" w:color="auto"/>
          </w:divBdr>
        </w:div>
        <w:div w:id="141509587">
          <w:marLeft w:val="0"/>
          <w:marRight w:val="0"/>
          <w:marTop w:val="0"/>
          <w:marBottom w:val="0"/>
          <w:divBdr>
            <w:top w:val="none" w:sz="0" w:space="0" w:color="auto"/>
            <w:left w:val="none" w:sz="0" w:space="0" w:color="auto"/>
            <w:bottom w:val="none" w:sz="0" w:space="0" w:color="auto"/>
            <w:right w:val="none" w:sz="0" w:space="0" w:color="auto"/>
          </w:divBdr>
        </w:div>
        <w:div w:id="446512059">
          <w:marLeft w:val="0"/>
          <w:marRight w:val="0"/>
          <w:marTop w:val="0"/>
          <w:marBottom w:val="0"/>
          <w:divBdr>
            <w:top w:val="none" w:sz="0" w:space="0" w:color="auto"/>
            <w:left w:val="none" w:sz="0" w:space="0" w:color="auto"/>
            <w:bottom w:val="none" w:sz="0" w:space="0" w:color="auto"/>
            <w:right w:val="none" w:sz="0" w:space="0" w:color="auto"/>
          </w:divBdr>
        </w:div>
        <w:div w:id="13389936">
          <w:marLeft w:val="0"/>
          <w:marRight w:val="0"/>
          <w:marTop w:val="0"/>
          <w:marBottom w:val="0"/>
          <w:divBdr>
            <w:top w:val="none" w:sz="0" w:space="0" w:color="auto"/>
            <w:left w:val="none" w:sz="0" w:space="0" w:color="auto"/>
            <w:bottom w:val="none" w:sz="0" w:space="0" w:color="auto"/>
            <w:right w:val="none" w:sz="0" w:space="0" w:color="auto"/>
          </w:divBdr>
        </w:div>
        <w:div w:id="1987083350">
          <w:marLeft w:val="0"/>
          <w:marRight w:val="0"/>
          <w:marTop w:val="0"/>
          <w:marBottom w:val="0"/>
          <w:divBdr>
            <w:top w:val="none" w:sz="0" w:space="0" w:color="auto"/>
            <w:left w:val="none" w:sz="0" w:space="0" w:color="auto"/>
            <w:bottom w:val="none" w:sz="0" w:space="0" w:color="auto"/>
            <w:right w:val="none" w:sz="0" w:space="0" w:color="auto"/>
          </w:divBdr>
        </w:div>
        <w:div w:id="483854511">
          <w:marLeft w:val="0"/>
          <w:marRight w:val="0"/>
          <w:marTop w:val="0"/>
          <w:marBottom w:val="0"/>
          <w:divBdr>
            <w:top w:val="none" w:sz="0" w:space="0" w:color="auto"/>
            <w:left w:val="none" w:sz="0" w:space="0" w:color="auto"/>
            <w:bottom w:val="none" w:sz="0" w:space="0" w:color="auto"/>
            <w:right w:val="none" w:sz="0" w:space="0" w:color="auto"/>
          </w:divBdr>
        </w:div>
      </w:divsChild>
    </w:div>
    <w:div w:id="522015279">
      <w:bodyDiv w:val="1"/>
      <w:marLeft w:val="0"/>
      <w:marRight w:val="0"/>
      <w:marTop w:val="0"/>
      <w:marBottom w:val="0"/>
      <w:divBdr>
        <w:top w:val="none" w:sz="0" w:space="0" w:color="auto"/>
        <w:left w:val="none" w:sz="0" w:space="0" w:color="auto"/>
        <w:bottom w:val="none" w:sz="0" w:space="0" w:color="auto"/>
        <w:right w:val="none" w:sz="0" w:space="0" w:color="auto"/>
      </w:divBdr>
      <w:divsChild>
        <w:div w:id="1763407690">
          <w:marLeft w:val="0"/>
          <w:marRight w:val="0"/>
          <w:marTop w:val="0"/>
          <w:marBottom w:val="0"/>
          <w:divBdr>
            <w:top w:val="none" w:sz="0" w:space="0" w:color="auto"/>
            <w:left w:val="none" w:sz="0" w:space="0" w:color="auto"/>
            <w:bottom w:val="none" w:sz="0" w:space="0" w:color="auto"/>
            <w:right w:val="none" w:sz="0" w:space="0" w:color="auto"/>
          </w:divBdr>
        </w:div>
        <w:div w:id="257294982">
          <w:marLeft w:val="0"/>
          <w:marRight w:val="0"/>
          <w:marTop w:val="0"/>
          <w:marBottom w:val="0"/>
          <w:divBdr>
            <w:top w:val="none" w:sz="0" w:space="0" w:color="auto"/>
            <w:left w:val="none" w:sz="0" w:space="0" w:color="auto"/>
            <w:bottom w:val="none" w:sz="0" w:space="0" w:color="auto"/>
            <w:right w:val="none" w:sz="0" w:space="0" w:color="auto"/>
          </w:divBdr>
        </w:div>
        <w:div w:id="1530876059">
          <w:marLeft w:val="0"/>
          <w:marRight w:val="0"/>
          <w:marTop w:val="0"/>
          <w:marBottom w:val="0"/>
          <w:divBdr>
            <w:top w:val="none" w:sz="0" w:space="0" w:color="auto"/>
            <w:left w:val="none" w:sz="0" w:space="0" w:color="auto"/>
            <w:bottom w:val="none" w:sz="0" w:space="0" w:color="auto"/>
            <w:right w:val="none" w:sz="0" w:space="0" w:color="auto"/>
          </w:divBdr>
        </w:div>
        <w:div w:id="1902515708">
          <w:marLeft w:val="0"/>
          <w:marRight w:val="0"/>
          <w:marTop w:val="0"/>
          <w:marBottom w:val="0"/>
          <w:divBdr>
            <w:top w:val="none" w:sz="0" w:space="0" w:color="auto"/>
            <w:left w:val="none" w:sz="0" w:space="0" w:color="auto"/>
            <w:bottom w:val="none" w:sz="0" w:space="0" w:color="auto"/>
            <w:right w:val="none" w:sz="0" w:space="0" w:color="auto"/>
          </w:divBdr>
        </w:div>
        <w:div w:id="2099522401">
          <w:marLeft w:val="0"/>
          <w:marRight w:val="0"/>
          <w:marTop w:val="0"/>
          <w:marBottom w:val="0"/>
          <w:divBdr>
            <w:top w:val="none" w:sz="0" w:space="0" w:color="auto"/>
            <w:left w:val="none" w:sz="0" w:space="0" w:color="auto"/>
            <w:bottom w:val="none" w:sz="0" w:space="0" w:color="auto"/>
            <w:right w:val="none" w:sz="0" w:space="0" w:color="auto"/>
          </w:divBdr>
        </w:div>
        <w:div w:id="1311206030">
          <w:marLeft w:val="0"/>
          <w:marRight w:val="0"/>
          <w:marTop w:val="0"/>
          <w:marBottom w:val="0"/>
          <w:divBdr>
            <w:top w:val="none" w:sz="0" w:space="0" w:color="auto"/>
            <w:left w:val="none" w:sz="0" w:space="0" w:color="auto"/>
            <w:bottom w:val="none" w:sz="0" w:space="0" w:color="auto"/>
            <w:right w:val="none" w:sz="0" w:space="0" w:color="auto"/>
          </w:divBdr>
        </w:div>
        <w:div w:id="2087409458">
          <w:marLeft w:val="0"/>
          <w:marRight w:val="0"/>
          <w:marTop w:val="0"/>
          <w:marBottom w:val="0"/>
          <w:divBdr>
            <w:top w:val="none" w:sz="0" w:space="0" w:color="auto"/>
            <w:left w:val="none" w:sz="0" w:space="0" w:color="auto"/>
            <w:bottom w:val="none" w:sz="0" w:space="0" w:color="auto"/>
            <w:right w:val="none" w:sz="0" w:space="0" w:color="auto"/>
          </w:divBdr>
        </w:div>
        <w:div w:id="1028141469">
          <w:marLeft w:val="0"/>
          <w:marRight w:val="0"/>
          <w:marTop w:val="0"/>
          <w:marBottom w:val="0"/>
          <w:divBdr>
            <w:top w:val="none" w:sz="0" w:space="0" w:color="auto"/>
            <w:left w:val="none" w:sz="0" w:space="0" w:color="auto"/>
            <w:bottom w:val="none" w:sz="0" w:space="0" w:color="auto"/>
            <w:right w:val="none" w:sz="0" w:space="0" w:color="auto"/>
          </w:divBdr>
        </w:div>
        <w:div w:id="1853841376">
          <w:marLeft w:val="0"/>
          <w:marRight w:val="0"/>
          <w:marTop w:val="0"/>
          <w:marBottom w:val="0"/>
          <w:divBdr>
            <w:top w:val="none" w:sz="0" w:space="0" w:color="auto"/>
            <w:left w:val="none" w:sz="0" w:space="0" w:color="auto"/>
            <w:bottom w:val="none" w:sz="0" w:space="0" w:color="auto"/>
            <w:right w:val="none" w:sz="0" w:space="0" w:color="auto"/>
          </w:divBdr>
        </w:div>
        <w:div w:id="672028494">
          <w:marLeft w:val="0"/>
          <w:marRight w:val="0"/>
          <w:marTop w:val="0"/>
          <w:marBottom w:val="0"/>
          <w:divBdr>
            <w:top w:val="none" w:sz="0" w:space="0" w:color="auto"/>
            <w:left w:val="none" w:sz="0" w:space="0" w:color="auto"/>
            <w:bottom w:val="none" w:sz="0" w:space="0" w:color="auto"/>
            <w:right w:val="none" w:sz="0" w:space="0" w:color="auto"/>
          </w:divBdr>
        </w:div>
        <w:div w:id="1617105567">
          <w:marLeft w:val="0"/>
          <w:marRight w:val="0"/>
          <w:marTop w:val="0"/>
          <w:marBottom w:val="0"/>
          <w:divBdr>
            <w:top w:val="none" w:sz="0" w:space="0" w:color="auto"/>
            <w:left w:val="none" w:sz="0" w:space="0" w:color="auto"/>
            <w:bottom w:val="none" w:sz="0" w:space="0" w:color="auto"/>
            <w:right w:val="none" w:sz="0" w:space="0" w:color="auto"/>
          </w:divBdr>
        </w:div>
        <w:div w:id="2052607986">
          <w:marLeft w:val="0"/>
          <w:marRight w:val="0"/>
          <w:marTop w:val="0"/>
          <w:marBottom w:val="0"/>
          <w:divBdr>
            <w:top w:val="none" w:sz="0" w:space="0" w:color="auto"/>
            <w:left w:val="none" w:sz="0" w:space="0" w:color="auto"/>
            <w:bottom w:val="none" w:sz="0" w:space="0" w:color="auto"/>
            <w:right w:val="none" w:sz="0" w:space="0" w:color="auto"/>
          </w:divBdr>
        </w:div>
        <w:div w:id="128598622">
          <w:marLeft w:val="0"/>
          <w:marRight w:val="0"/>
          <w:marTop w:val="0"/>
          <w:marBottom w:val="0"/>
          <w:divBdr>
            <w:top w:val="none" w:sz="0" w:space="0" w:color="auto"/>
            <w:left w:val="none" w:sz="0" w:space="0" w:color="auto"/>
            <w:bottom w:val="none" w:sz="0" w:space="0" w:color="auto"/>
            <w:right w:val="none" w:sz="0" w:space="0" w:color="auto"/>
          </w:divBdr>
        </w:div>
        <w:div w:id="729693236">
          <w:marLeft w:val="0"/>
          <w:marRight w:val="0"/>
          <w:marTop w:val="0"/>
          <w:marBottom w:val="0"/>
          <w:divBdr>
            <w:top w:val="none" w:sz="0" w:space="0" w:color="auto"/>
            <w:left w:val="none" w:sz="0" w:space="0" w:color="auto"/>
            <w:bottom w:val="none" w:sz="0" w:space="0" w:color="auto"/>
            <w:right w:val="none" w:sz="0" w:space="0" w:color="auto"/>
          </w:divBdr>
        </w:div>
        <w:div w:id="809828439">
          <w:marLeft w:val="0"/>
          <w:marRight w:val="0"/>
          <w:marTop w:val="0"/>
          <w:marBottom w:val="0"/>
          <w:divBdr>
            <w:top w:val="none" w:sz="0" w:space="0" w:color="auto"/>
            <w:left w:val="none" w:sz="0" w:space="0" w:color="auto"/>
            <w:bottom w:val="none" w:sz="0" w:space="0" w:color="auto"/>
            <w:right w:val="none" w:sz="0" w:space="0" w:color="auto"/>
          </w:divBdr>
        </w:div>
        <w:div w:id="601500961">
          <w:marLeft w:val="0"/>
          <w:marRight w:val="0"/>
          <w:marTop w:val="0"/>
          <w:marBottom w:val="0"/>
          <w:divBdr>
            <w:top w:val="none" w:sz="0" w:space="0" w:color="auto"/>
            <w:left w:val="none" w:sz="0" w:space="0" w:color="auto"/>
            <w:bottom w:val="none" w:sz="0" w:space="0" w:color="auto"/>
            <w:right w:val="none" w:sz="0" w:space="0" w:color="auto"/>
          </w:divBdr>
        </w:div>
        <w:div w:id="1559781180">
          <w:marLeft w:val="0"/>
          <w:marRight w:val="0"/>
          <w:marTop w:val="0"/>
          <w:marBottom w:val="0"/>
          <w:divBdr>
            <w:top w:val="none" w:sz="0" w:space="0" w:color="auto"/>
            <w:left w:val="none" w:sz="0" w:space="0" w:color="auto"/>
            <w:bottom w:val="none" w:sz="0" w:space="0" w:color="auto"/>
            <w:right w:val="none" w:sz="0" w:space="0" w:color="auto"/>
          </w:divBdr>
        </w:div>
        <w:div w:id="338704715">
          <w:marLeft w:val="0"/>
          <w:marRight w:val="0"/>
          <w:marTop w:val="0"/>
          <w:marBottom w:val="0"/>
          <w:divBdr>
            <w:top w:val="none" w:sz="0" w:space="0" w:color="auto"/>
            <w:left w:val="none" w:sz="0" w:space="0" w:color="auto"/>
            <w:bottom w:val="none" w:sz="0" w:space="0" w:color="auto"/>
            <w:right w:val="none" w:sz="0" w:space="0" w:color="auto"/>
          </w:divBdr>
        </w:div>
        <w:div w:id="32536806">
          <w:marLeft w:val="0"/>
          <w:marRight w:val="0"/>
          <w:marTop w:val="0"/>
          <w:marBottom w:val="0"/>
          <w:divBdr>
            <w:top w:val="none" w:sz="0" w:space="0" w:color="auto"/>
            <w:left w:val="none" w:sz="0" w:space="0" w:color="auto"/>
            <w:bottom w:val="none" w:sz="0" w:space="0" w:color="auto"/>
            <w:right w:val="none" w:sz="0" w:space="0" w:color="auto"/>
          </w:divBdr>
        </w:div>
        <w:div w:id="954561177">
          <w:marLeft w:val="0"/>
          <w:marRight w:val="0"/>
          <w:marTop w:val="0"/>
          <w:marBottom w:val="0"/>
          <w:divBdr>
            <w:top w:val="none" w:sz="0" w:space="0" w:color="auto"/>
            <w:left w:val="none" w:sz="0" w:space="0" w:color="auto"/>
            <w:bottom w:val="none" w:sz="0" w:space="0" w:color="auto"/>
            <w:right w:val="none" w:sz="0" w:space="0" w:color="auto"/>
          </w:divBdr>
        </w:div>
        <w:div w:id="210895035">
          <w:marLeft w:val="0"/>
          <w:marRight w:val="0"/>
          <w:marTop w:val="0"/>
          <w:marBottom w:val="0"/>
          <w:divBdr>
            <w:top w:val="none" w:sz="0" w:space="0" w:color="auto"/>
            <w:left w:val="none" w:sz="0" w:space="0" w:color="auto"/>
            <w:bottom w:val="none" w:sz="0" w:space="0" w:color="auto"/>
            <w:right w:val="none" w:sz="0" w:space="0" w:color="auto"/>
          </w:divBdr>
        </w:div>
        <w:div w:id="425417424">
          <w:marLeft w:val="0"/>
          <w:marRight w:val="0"/>
          <w:marTop w:val="0"/>
          <w:marBottom w:val="0"/>
          <w:divBdr>
            <w:top w:val="none" w:sz="0" w:space="0" w:color="auto"/>
            <w:left w:val="none" w:sz="0" w:space="0" w:color="auto"/>
            <w:bottom w:val="none" w:sz="0" w:space="0" w:color="auto"/>
            <w:right w:val="none" w:sz="0" w:space="0" w:color="auto"/>
          </w:divBdr>
        </w:div>
        <w:div w:id="43455603">
          <w:marLeft w:val="0"/>
          <w:marRight w:val="0"/>
          <w:marTop w:val="0"/>
          <w:marBottom w:val="0"/>
          <w:divBdr>
            <w:top w:val="none" w:sz="0" w:space="0" w:color="auto"/>
            <w:left w:val="none" w:sz="0" w:space="0" w:color="auto"/>
            <w:bottom w:val="none" w:sz="0" w:space="0" w:color="auto"/>
            <w:right w:val="none" w:sz="0" w:space="0" w:color="auto"/>
          </w:divBdr>
        </w:div>
        <w:div w:id="2104639467">
          <w:marLeft w:val="0"/>
          <w:marRight w:val="0"/>
          <w:marTop w:val="0"/>
          <w:marBottom w:val="0"/>
          <w:divBdr>
            <w:top w:val="none" w:sz="0" w:space="0" w:color="auto"/>
            <w:left w:val="none" w:sz="0" w:space="0" w:color="auto"/>
            <w:bottom w:val="none" w:sz="0" w:space="0" w:color="auto"/>
            <w:right w:val="none" w:sz="0" w:space="0" w:color="auto"/>
          </w:divBdr>
        </w:div>
        <w:div w:id="677150659">
          <w:marLeft w:val="0"/>
          <w:marRight w:val="0"/>
          <w:marTop w:val="0"/>
          <w:marBottom w:val="0"/>
          <w:divBdr>
            <w:top w:val="none" w:sz="0" w:space="0" w:color="auto"/>
            <w:left w:val="none" w:sz="0" w:space="0" w:color="auto"/>
            <w:bottom w:val="none" w:sz="0" w:space="0" w:color="auto"/>
            <w:right w:val="none" w:sz="0" w:space="0" w:color="auto"/>
          </w:divBdr>
        </w:div>
        <w:div w:id="473529266">
          <w:marLeft w:val="0"/>
          <w:marRight w:val="0"/>
          <w:marTop w:val="0"/>
          <w:marBottom w:val="0"/>
          <w:divBdr>
            <w:top w:val="none" w:sz="0" w:space="0" w:color="auto"/>
            <w:left w:val="none" w:sz="0" w:space="0" w:color="auto"/>
            <w:bottom w:val="none" w:sz="0" w:space="0" w:color="auto"/>
            <w:right w:val="none" w:sz="0" w:space="0" w:color="auto"/>
          </w:divBdr>
        </w:div>
        <w:div w:id="255485054">
          <w:marLeft w:val="0"/>
          <w:marRight w:val="0"/>
          <w:marTop w:val="0"/>
          <w:marBottom w:val="0"/>
          <w:divBdr>
            <w:top w:val="none" w:sz="0" w:space="0" w:color="auto"/>
            <w:left w:val="none" w:sz="0" w:space="0" w:color="auto"/>
            <w:bottom w:val="none" w:sz="0" w:space="0" w:color="auto"/>
            <w:right w:val="none" w:sz="0" w:space="0" w:color="auto"/>
          </w:divBdr>
        </w:div>
        <w:div w:id="1797332772">
          <w:marLeft w:val="0"/>
          <w:marRight w:val="0"/>
          <w:marTop w:val="0"/>
          <w:marBottom w:val="0"/>
          <w:divBdr>
            <w:top w:val="none" w:sz="0" w:space="0" w:color="auto"/>
            <w:left w:val="none" w:sz="0" w:space="0" w:color="auto"/>
            <w:bottom w:val="none" w:sz="0" w:space="0" w:color="auto"/>
            <w:right w:val="none" w:sz="0" w:space="0" w:color="auto"/>
          </w:divBdr>
        </w:div>
        <w:div w:id="859975800">
          <w:marLeft w:val="0"/>
          <w:marRight w:val="0"/>
          <w:marTop w:val="0"/>
          <w:marBottom w:val="0"/>
          <w:divBdr>
            <w:top w:val="none" w:sz="0" w:space="0" w:color="auto"/>
            <w:left w:val="none" w:sz="0" w:space="0" w:color="auto"/>
            <w:bottom w:val="none" w:sz="0" w:space="0" w:color="auto"/>
            <w:right w:val="none" w:sz="0" w:space="0" w:color="auto"/>
          </w:divBdr>
        </w:div>
        <w:div w:id="222375549">
          <w:marLeft w:val="0"/>
          <w:marRight w:val="0"/>
          <w:marTop w:val="0"/>
          <w:marBottom w:val="0"/>
          <w:divBdr>
            <w:top w:val="none" w:sz="0" w:space="0" w:color="auto"/>
            <w:left w:val="none" w:sz="0" w:space="0" w:color="auto"/>
            <w:bottom w:val="none" w:sz="0" w:space="0" w:color="auto"/>
            <w:right w:val="none" w:sz="0" w:space="0" w:color="auto"/>
          </w:divBdr>
        </w:div>
        <w:div w:id="1990940288">
          <w:marLeft w:val="0"/>
          <w:marRight w:val="0"/>
          <w:marTop w:val="0"/>
          <w:marBottom w:val="0"/>
          <w:divBdr>
            <w:top w:val="none" w:sz="0" w:space="0" w:color="auto"/>
            <w:left w:val="none" w:sz="0" w:space="0" w:color="auto"/>
            <w:bottom w:val="none" w:sz="0" w:space="0" w:color="auto"/>
            <w:right w:val="none" w:sz="0" w:space="0" w:color="auto"/>
          </w:divBdr>
        </w:div>
        <w:div w:id="404377639">
          <w:marLeft w:val="0"/>
          <w:marRight w:val="0"/>
          <w:marTop w:val="0"/>
          <w:marBottom w:val="0"/>
          <w:divBdr>
            <w:top w:val="none" w:sz="0" w:space="0" w:color="auto"/>
            <w:left w:val="none" w:sz="0" w:space="0" w:color="auto"/>
            <w:bottom w:val="none" w:sz="0" w:space="0" w:color="auto"/>
            <w:right w:val="none" w:sz="0" w:space="0" w:color="auto"/>
          </w:divBdr>
        </w:div>
        <w:div w:id="379865312">
          <w:marLeft w:val="0"/>
          <w:marRight w:val="0"/>
          <w:marTop w:val="0"/>
          <w:marBottom w:val="0"/>
          <w:divBdr>
            <w:top w:val="none" w:sz="0" w:space="0" w:color="auto"/>
            <w:left w:val="none" w:sz="0" w:space="0" w:color="auto"/>
            <w:bottom w:val="none" w:sz="0" w:space="0" w:color="auto"/>
            <w:right w:val="none" w:sz="0" w:space="0" w:color="auto"/>
          </w:divBdr>
        </w:div>
        <w:div w:id="1701666083">
          <w:marLeft w:val="0"/>
          <w:marRight w:val="0"/>
          <w:marTop w:val="0"/>
          <w:marBottom w:val="0"/>
          <w:divBdr>
            <w:top w:val="none" w:sz="0" w:space="0" w:color="auto"/>
            <w:left w:val="none" w:sz="0" w:space="0" w:color="auto"/>
            <w:bottom w:val="none" w:sz="0" w:space="0" w:color="auto"/>
            <w:right w:val="none" w:sz="0" w:space="0" w:color="auto"/>
          </w:divBdr>
        </w:div>
      </w:divsChild>
    </w:div>
    <w:div w:id="592204381">
      <w:bodyDiv w:val="1"/>
      <w:marLeft w:val="0"/>
      <w:marRight w:val="0"/>
      <w:marTop w:val="0"/>
      <w:marBottom w:val="0"/>
      <w:divBdr>
        <w:top w:val="none" w:sz="0" w:space="0" w:color="auto"/>
        <w:left w:val="none" w:sz="0" w:space="0" w:color="auto"/>
        <w:bottom w:val="none" w:sz="0" w:space="0" w:color="auto"/>
        <w:right w:val="none" w:sz="0" w:space="0" w:color="auto"/>
      </w:divBdr>
      <w:divsChild>
        <w:div w:id="729813575">
          <w:marLeft w:val="0"/>
          <w:marRight w:val="0"/>
          <w:marTop w:val="0"/>
          <w:marBottom w:val="0"/>
          <w:divBdr>
            <w:top w:val="none" w:sz="0" w:space="0" w:color="auto"/>
            <w:left w:val="none" w:sz="0" w:space="0" w:color="auto"/>
            <w:bottom w:val="none" w:sz="0" w:space="0" w:color="auto"/>
            <w:right w:val="none" w:sz="0" w:space="0" w:color="auto"/>
          </w:divBdr>
        </w:div>
        <w:div w:id="875391959">
          <w:marLeft w:val="0"/>
          <w:marRight w:val="0"/>
          <w:marTop w:val="0"/>
          <w:marBottom w:val="0"/>
          <w:divBdr>
            <w:top w:val="none" w:sz="0" w:space="0" w:color="auto"/>
            <w:left w:val="none" w:sz="0" w:space="0" w:color="auto"/>
            <w:bottom w:val="none" w:sz="0" w:space="0" w:color="auto"/>
            <w:right w:val="none" w:sz="0" w:space="0" w:color="auto"/>
          </w:divBdr>
        </w:div>
        <w:div w:id="931351383">
          <w:marLeft w:val="0"/>
          <w:marRight w:val="0"/>
          <w:marTop w:val="0"/>
          <w:marBottom w:val="0"/>
          <w:divBdr>
            <w:top w:val="none" w:sz="0" w:space="0" w:color="auto"/>
            <w:left w:val="none" w:sz="0" w:space="0" w:color="auto"/>
            <w:bottom w:val="none" w:sz="0" w:space="0" w:color="auto"/>
            <w:right w:val="none" w:sz="0" w:space="0" w:color="auto"/>
          </w:divBdr>
        </w:div>
        <w:div w:id="2001735158">
          <w:marLeft w:val="0"/>
          <w:marRight w:val="0"/>
          <w:marTop w:val="0"/>
          <w:marBottom w:val="0"/>
          <w:divBdr>
            <w:top w:val="none" w:sz="0" w:space="0" w:color="auto"/>
            <w:left w:val="none" w:sz="0" w:space="0" w:color="auto"/>
            <w:bottom w:val="none" w:sz="0" w:space="0" w:color="auto"/>
            <w:right w:val="none" w:sz="0" w:space="0" w:color="auto"/>
          </w:divBdr>
        </w:div>
        <w:div w:id="431315895">
          <w:marLeft w:val="0"/>
          <w:marRight w:val="0"/>
          <w:marTop w:val="0"/>
          <w:marBottom w:val="0"/>
          <w:divBdr>
            <w:top w:val="none" w:sz="0" w:space="0" w:color="auto"/>
            <w:left w:val="none" w:sz="0" w:space="0" w:color="auto"/>
            <w:bottom w:val="none" w:sz="0" w:space="0" w:color="auto"/>
            <w:right w:val="none" w:sz="0" w:space="0" w:color="auto"/>
          </w:divBdr>
        </w:div>
        <w:div w:id="454296851">
          <w:marLeft w:val="0"/>
          <w:marRight w:val="0"/>
          <w:marTop w:val="0"/>
          <w:marBottom w:val="0"/>
          <w:divBdr>
            <w:top w:val="none" w:sz="0" w:space="0" w:color="auto"/>
            <w:left w:val="none" w:sz="0" w:space="0" w:color="auto"/>
            <w:bottom w:val="none" w:sz="0" w:space="0" w:color="auto"/>
            <w:right w:val="none" w:sz="0" w:space="0" w:color="auto"/>
          </w:divBdr>
        </w:div>
        <w:div w:id="709914065">
          <w:marLeft w:val="0"/>
          <w:marRight w:val="0"/>
          <w:marTop w:val="0"/>
          <w:marBottom w:val="0"/>
          <w:divBdr>
            <w:top w:val="none" w:sz="0" w:space="0" w:color="auto"/>
            <w:left w:val="none" w:sz="0" w:space="0" w:color="auto"/>
            <w:bottom w:val="none" w:sz="0" w:space="0" w:color="auto"/>
            <w:right w:val="none" w:sz="0" w:space="0" w:color="auto"/>
          </w:divBdr>
        </w:div>
      </w:divsChild>
    </w:div>
    <w:div w:id="796529786">
      <w:bodyDiv w:val="1"/>
      <w:marLeft w:val="0"/>
      <w:marRight w:val="0"/>
      <w:marTop w:val="0"/>
      <w:marBottom w:val="0"/>
      <w:divBdr>
        <w:top w:val="none" w:sz="0" w:space="0" w:color="auto"/>
        <w:left w:val="none" w:sz="0" w:space="0" w:color="auto"/>
        <w:bottom w:val="none" w:sz="0" w:space="0" w:color="auto"/>
        <w:right w:val="none" w:sz="0" w:space="0" w:color="auto"/>
      </w:divBdr>
      <w:divsChild>
        <w:div w:id="2707244">
          <w:marLeft w:val="0"/>
          <w:marRight w:val="0"/>
          <w:marTop w:val="0"/>
          <w:marBottom w:val="0"/>
          <w:divBdr>
            <w:top w:val="none" w:sz="0" w:space="0" w:color="auto"/>
            <w:left w:val="none" w:sz="0" w:space="0" w:color="auto"/>
            <w:bottom w:val="none" w:sz="0" w:space="0" w:color="auto"/>
            <w:right w:val="none" w:sz="0" w:space="0" w:color="auto"/>
          </w:divBdr>
        </w:div>
        <w:div w:id="1667980084">
          <w:marLeft w:val="0"/>
          <w:marRight w:val="0"/>
          <w:marTop w:val="0"/>
          <w:marBottom w:val="0"/>
          <w:divBdr>
            <w:top w:val="none" w:sz="0" w:space="0" w:color="auto"/>
            <w:left w:val="none" w:sz="0" w:space="0" w:color="auto"/>
            <w:bottom w:val="none" w:sz="0" w:space="0" w:color="auto"/>
            <w:right w:val="none" w:sz="0" w:space="0" w:color="auto"/>
          </w:divBdr>
        </w:div>
        <w:div w:id="2086612323">
          <w:marLeft w:val="0"/>
          <w:marRight w:val="0"/>
          <w:marTop w:val="0"/>
          <w:marBottom w:val="0"/>
          <w:divBdr>
            <w:top w:val="none" w:sz="0" w:space="0" w:color="auto"/>
            <w:left w:val="none" w:sz="0" w:space="0" w:color="auto"/>
            <w:bottom w:val="none" w:sz="0" w:space="0" w:color="auto"/>
            <w:right w:val="none" w:sz="0" w:space="0" w:color="auto"/>
          </w:divBdr>
        </w:div>
        <w:div w:id="1369375867">
          <w:marLeft w:val="0"/>
          <w:marRight w:val="0"/>
          <w:marTop w:val="0"/>
          <w:marBottom w:val="0"/>
          <w:divBdr>
            <w:top w:val="none" w:sz="0" w:space="0" w:color="auto"/>
            <w:left w:val="none" w:sz="0" w:space="0" w:color="auto"/>
            <w:bottom w:val="none" w:sz="0" w:space="0" w:color="auto"/>
            <w:right w:val="none" w:sz="0" w:space="0" w:color="auto"/>
          </w:divBdr>
        </w:div>
        <w:div w:id="1961573212">
          <w:marLeft w:val="0"/>
          <w:marRight w:val="0"/>
          <w:marTop w:val="0"/>
          <w:marBottom w:val="0"/>
          <w:divBdr>
            <w:top w:val="none" w:sz="0" w:space="0" w:color="auto"/>
            <w:left w:val="none" w:sz="0" w:space="0" w:color="auto"/>
            <w:bottom w:val="none" w:sz="0" w:space="0" w:color="auto"/>
            <w:right w:val="none" w:sz="0" w:space="0" w:color="auto"/>
          </w:divBdr>
        </w:div>
        <w:div w:id="1614482914">
          <w:marLeft w:val="0"/>
          <w:marRight w:val="0"/>
          <w:marTop w:val="0"/>
          <w:marBottom w:val="0"/>
          <w:divBdr>
            <w:top w:val="none" w:sz="0" w:space="0" w:color="auto"/>
            <w:left w:val="none" w:sz="0" w:space="0" w:color="auto"/>
            <w:bottom w:val="none" w:sz="0" w:space="0" w:color="auto"/>
            <w:right w:val="none" w:sz="0" w:space="0" w:color="auto"/>
          </w:divBdr>
        </w:div>
        <w:div w:id="738288873">
          <w:marLeft w:val="0"/>
          <w:marRight w:val="0"/>
          <w:marTop w:val="0"/>
          <w:marBottom w:val="0"/>
          <w:divBdr>
            <w:top w:val="none" w:sz="0" w:space="0" w:color="auto"/>
            <w:left w:val="none" w:sz="0" w:space="0" w:color="auto"/>
            <w:bottom w:val="none" w:sz="0" w:space="0" w:color="auto"/>
            <w:right w:val="none" w:sz="0" w:space="0" w:color="auto"/>
          </w:divBdr>
        </w:div>
        <w:div w:id="1699500858">
          <w:marLeft w:val="0"/>
          <w:marRight w:val="0"/>
          <w:marTop w:val="0"/>
          <w:marBottom w:val="0"/>
          <w:divBdr>
            <w:top w:val="none" w:sz="0" w:space="0" w:color="auto"/>
            <w:left w:val="none" w:sz="0" w:space="0" w:color="auto"/>
            <w:bottom w:val="none" w:sz="0" w:space="0" w:color="auto"/>
            <w:right w:val="none" w:sz="0" w:space="0" w:color="auto"/>
          </w:divBdr>
        </w:div>
        <w:div w:id="2128691193">
          <w:marLeft w:val="0"/>
          <w:marRight w:val="0"/>
          <w:marTop w:val="0"/>
          <w:marBottom w:val="0"/>
          <w:divBdr>
            <w:top w:val="none" w:sz="0" w:space="0" w:color="auto"/>
            <w:left w:val="none" w:sz="0" w:space="0" w:color="auto"/>
            <w:bottom w:val="none" w:sz="0" w:space="0" w:color="auto"/>
            <w:right w:val="none" w:sz="0" w:space="0" w:color="auto"/>
          </w:divBdr>
        </w:div>
        <w:div w:id="1223178359">
          <w:marLeft w:val="0"/>
          <w:marRight w:val="0"/>
          <w:marTop w:val="0"/>
          <w:marBottom w:val="0"/>
          <w:divBdr>
            <w:top w:val="none" w:sz="0" w:space="0" w:color="auto"/>
            <w:left w:val="none" w:sz="0" w:space="0" w:color="auto"/>
            <w:bottom w:val="none" w:sz="0" w:space="0" w:color="auto"/>
            <w:right w:val="none" w:sz="0" w:space="0" w:color="auto"/>
          </w:divBdr>
        </w:div>
        <w:div w:id="877813397">
          <w:marLeft w:val="0"/>
          <w:marRight w:val="0"/>
          <w:marTop w:val="0"/>
          <w:marBottom w:val="0"/>
          <w:divBdr>
            <w:top w:val="none" w:sz="0" w:space="0" w:color="auto"/>
            <w:left w:val="none" w:sz="0" w:space="0" w:color="auto"/>
            <w:bottom w:val="none" w:sz="0" w:space="0" w:color="auto"/>
            <w:right w:val="none" w:sz="0" w:space="0" w:color="auto"/>
          </w:divBdr>
        </w:div>
        <w:div w:id="497383807">
          <w:marLeft w:val="0"/>
          <w:marRight w:val="0"/>
          <w:marTop w:val="0"/>
          <w:marBottom w:val="0"/>
          <w:divBdr>
            <w:top w:val="none" w:sz="0" w:space="0" w:color="auto"/>
            <w:left w:val="none" w:sz="0" w:space="0" w:color="auto"/>
            <w:bottom w:val="none" w:sz="0" w:space="0" w:color="auto"/>
            <w:right w:val="none" w:sz="0" w:space="0" w:color="auto"/>
          </w:divBdr>
        </w:div>
        <w:div w:id="819927134">
          <w:marLeft w:val="0"/>
          <w:marRight w:val="0"/>
          <w:marTop w:val="0"/>
          <w:marBottom w:val="0"/>
          <w:divBdr>
            <w:top w:val="none" w:sz="0" w:space="0" w:color="auto"/>
            <w:left w:val="none" w:sz="0" w:space="0" w:color="auto"/>
            <w:bottom w:val="none" w:sz="0" w:space="0" w:color="auto"/>
            <w:right w:val="none" w:sz="0" w:space="0" w:color="auto"/>
          </w:divBdr>
        </w:div>
        <w:div w:id="1607496598">
          <w:marLeft w:val="0"/>
          <w:marRight w:val="0"/>
          <w:marTop w:val="0"/>
          <w:marBottom w:val="0"/>
          <w:divBdr>
            <w:top w:val="none" w:sz="0" w:space="0" w:color="auto"/>
            <w:left w:val="none" w:sz="0" w:space="0" w:color="auto"/>
            <w:bottom w:val="none" w:sz="0" w:space="0" w:color="auto"/>
            <w:right w:val="none" w:sz="0" w:space="0" w:color="auto"/>
          </w:divBdr>
        </w:div>
        <w:div w:id="1981300131">
          <w:marLeft w:val="0"/>
          <w:marRight w:val="0"/>
          <w:marTop w:val="0"/>
          <w:marBottom w:val="0"/>
          <w:divBdr>
            <w:top w:val="none" w:sz="0" w:space="0" w:color="auto"/>
            <w:left w:val="none" w:sz="0" w:space="0" w:color="auto"/>
            <w:bottom w:val="none" w:sz="0" w:space="0" w:color="auto"/>
            <w:right w:val="none" w:sz="0" w:space="0" w:color="auto"/>
          </w:divBdr>
        </w:div>
        <w:div w:id="845479962">
          <w:marLeft w:val="0"/>
          <w:marRight w:val="0"/>
          <w:marTop w:val="0"/>
          <w:marBottom w:val="0"/>
          <w:divBdr>
            <w:top w:val="none" w:sz="0" w:space="0" w:color="auto"/>
            <w:left w:val="none" w:sz="0" w:space="0" w:color="auto"/>
            <w:bottom w:val="none" w:sz="0" w:space="0" w:color="auto"/>
            <w:right w:val="none" w:sz="0" w:space="0" w:color="auto"/>
          </w:divBdr>
        </w:div>
        <w:div w:id="1643726684">
          <w:marLeft w:val="0"/>
          <w:marRight w:val="0"/>
          <w:marTop w:val="0"/>
          <w:marBottom w:val="0"/>
          <w:divBdr>
            <w:top w:val="none" w:sz="0" w:space="0" w:color="auto"/>
            <w:left w:val="none" w:sz="0" w:space="0" w:color="auto"/>
            <w:bottom w:val="none" w:sz="0" w:space="0" w:color="auto"/>
            <w:right w:val="none" w:sz="0" w:space="0" w:color="auto"/>
          </w:divBdr>
        </w:div>
        <w:div w:id="1055276163">
          <w:marLeft w:val="0"/>
          <w:marRight w:val="0"/>
          <w:marTop w:val="0"/>
          <w:marBottom w:val="0"/>
          <w:divBdr>
            <w:top w:val="none" w:sz="0" w:space="0" w:color="auto"/>
            <w:left w:val="none" w:sz="0" w:space="0" w:color="auto"/>
            <w:bottom w:val="none" w:sz="0" w:space="0" w:color="auto"/>
            <w:right w:val="none" w:sz="0" w:space="0" w:color="auto"/>
          </w:divBdr>
        </w:div>
        <w:div w:id="332803113">
          <w:marLeft w:val="0"/>
          <w:marRight w:val="0"/>
          <w:marTop w:val="0"/>
          <w:marBottom w:val="0"/>
          <w:divBdr>
            <w:top w:val="none" w:sz="0" w:space="0" w:color="auto"/>
            <w:left w:val="none" w:sz="0" w:space="0" w:color="auto"/>
            <w:bottom w:val="none" w:sz="0" w:space="0" w:color="auto"/>
            <w:right w:val="none" w:sz="0" w:space="0" w:color="auto"/>
          </w:divBdr>
        </w:div>
        <w:div w:id="885990130">
          <w:marLeft w:val="0"/>
          <w:marRight w:val="0"/>
          <w:marTop w:val="0"/>
          <w:marBottom w:val="0"/>
          <w:divBdr>
            <w:top w:val="none" w:sz="0" w:space="0" w:color="auto"/>
            <w:left w:val="none" w:sz="0" w:space="0" w:color="auto"/>
            <w:bottom w:val="none" w:sz="0" w:space="0" w:color="auto"/>
            <w:right w:val="none" w:sz="0" w:space="0" w:color="auto"/>
          </w:divBdr>
        </w:div>
        <w:div w:id="553666018">
          <w:marLeft w:val="0"/>
          <w:marRight w:val="0"/>
          <w:marTop w:val="0"/>
          <w:marBottom w:val="0"/>
          <w:divBdr>
            <w:top w:val="none" w:sz="0" w:space="0" w:color="auto"/>
            <w:left w:val="none" w:sz="0" w:space="0" w:color="auto"/>
            <w:bottom w:val="none" w:sz="0" w:space="0" w:color="auto"/>
            <w:right w:val="none" w:sz="0" w:space="0" w:color="auto"/>
          </w:divBdr>
        </w:div>
        <w:div w:id="190996449">
          <w:marLeft w:val="0"/>
          <w:marRight w:val="0"/>
          <w:marTop w:val="0"/>
          <w:marBottom w:val="0"/>
          <w:divBdr>
            <w:top w:val="none" w:sz="0" w:space="0" w:color="auto"/>
            <w:left w:val="none" w:sz="0" w:space="0" w:color="auto"/>
            <w:bottom w:val="none" w:sz="0" w:space="0" w:color="auto"/>
            <w:right w:val="none" w:sz="0" w:space="0" w:color="auto"/>
          </w:divBdr>
        </w:div>
        <w:div w:id="1551456734">
          <w:marLeft w:val="0"/>
          <w:marRight w:val="0"/>
          <w:marTop w:val="0"/>
          <w:marBottom w:val="0"/>
          <w:divBdr>
            <w:top w:val="none" w:sz="0" w:space="0" w:color="auto"/>
            <w:left w:val="none" w:sz="0" w:space="0" w:color="auto"/>
            <w:bottom w:val="none" w:sz="0" w:space="0" w:color="auto"/>
            <w:right w:val="none" w:sz="0" w:space="0" w:color="auto"/>
          </w:divBdr>
        </w:div>
        <w:div w:id="1036392810">
          <w:marLeft w:val="0"/>
          <w:marRight w:val="0"/>
          <w:marTop w:val="0"/>
          <w:marBottom w:val="0"/>
          <w:divBdr>
            <w:top w:val="none" w:sz="0" w:space="0" w:color="auto"/>
            <w:left w:val="none" w:sz="0" w:space="0" w:color="auto"/>
            <w:bottom w:val="none" w:sz="0" w:space="0" w:color="auto"/>
            <w:right w:val="none" w:sz="0" w:space="0" w:color="auto"/>
          </w:divBdr>
        </w:div>
        <w:div w:id="318846281">
          <w:marLeft w:val="0"/>
          <w:marRight w:val="0"/>
          <w:marTop w:val="0"/>
          <w:marBottom w:val="0"/>
          <w:divBdr>
            <w:top w:val="none" w:sz="0" w:space="0" w:color="auto"/>
            <w:left w:val="none" w:sz="0" w:space="0" w:color="auto"/>
            <w:bottom w:val="none" w:sz="0" w:space="0" w:color="auto"/>
            <w:right w:val="none" w:sz="0" w:space="0" w:color="auto"/>
          </w:divBdr>
        </w:div>
        <w:div w:id="1136798236">
          <w:marLeft w:val="0"/>
          <w:marRight w:val="0"/>
          <w:marTop w:val="0"/>
          <w:marBottom w:val="0"/>
          <w:divBdr>
            <w:top w:val="none" w:sz="0" w:space="0" w:color="auto"/>
            <w:left w:val="none" w:sz="0" w:space="0" w:color="auto"/>
            <w:bottom w:val="none" w:sz="0" w:space="0" w:color="auto"/>
            <w:right w:val="none" w:sz="0" w:space="0" w:color="auto"/>
          </w:divBdr>
        </w:div>
        <w:div w:id="266621459">
          <w:marLeft w:val="0"/>
          <w:marRight w:val="0"/>
          <w:marTop w:val="0"/>
          <w:marBottom w:val="0"/>
          <w:divBdr>
            <w:top w:val="none" w:sz="0" w:space="0" w:color="auto"/>
            <w:left w:val="none" w:sz="0" w:space="0" w:color="auto"/>
            <w:bottom w:val="none" w:sz="0" w:space="0" w:color="auto"/>
            <w:right w:val="none" w:sz="0" w:space="0" w:color="auto"/>
          </w:divBdr>
        </w:div>
        <w:div w:id="1254359627">
          <w:marLeft w:val="0"/>
          <w:marRight w:val="0"/>
          <w:marTop w:val="0"/>
          <w:marBottom w:val="0"/>
          <w:divBdr>
            <w:top w:val="none" w:sz="0" w:space="0" w:color="auto"/>
            <w:left w:val="none" w:sz="0" w:space="0" w:color="auto"/>
            <w:bottom w:val="none" w:sz="0" w:space="0" w:color="auto"/>
            <w:right w:val="none" w:sz="0" w:space="0" w:color="auto"/>
          </w:divBdr>
        </w:div>
        <w:div w:id="2059815678">
          <w:marLeft w:val="0"/>
          <w:marRight w:val="0"/>
          <w:marTop w:val="0"/>
          <w:marBottom w:val="0"/>
          <w:divBdr>
            <w:top w:val="none" w:sz="0" w:space="0" w:color="auto"/>
            <w:left w:val="none" w:sz="0" w:space="0" w:color="auto"/>
            <w:bottom w:val="none" w:sz="0" w:space="0" w:color="auto"/>
            <w:right w:val="none" w:sz="0" w:space="0" w:color="auto"/>
          </w:divBdr>
        </w:div>
        <w:div w:id="99105199">
          <w:marLeft w:val="0"/>
          <w:marRight w:val="0"/>
          <w:marTop w:val="0"/>
          <w:marBottom w:val="0"/>
          <w:divBdr>
            <w:top w:val="none" w:sz="0" w:space="0" w:color="auto"/>
            <w:left w:val="none" w:sz="0" w:space="0" w:color="auto"/>
            <w:bottom w:val="none" w:sz="0" w:space="0" w:color="auto"/>
            <w:right w:val="none" w:sz="0" w:space="0" w:color="auto"/>
          </w:divBdr>
        </w:div>
        <w:div w:id="2056155975">
          <w:marLeft w:val="0"/>
          <w:marRight w:val="0"/>
          <w:marTop w:val="0"/>
          <w:marBottom w:val="0"/>
          <w:divBdr>
            <w:top w:val="none" w:sz="0" w:space="0" w:color="auto"/>
            <w:left w:val="none" w:sz="0" w:space="0" w:color="auto"/>
            <w:bottom w:val="none" w:sz="0" w:space="0" w:color="auto"/>
            <w:right w:val="none" w:sz="0" w:space="0" w:color="auto"/>
          </w:divBdr>
        </w:div>
        <w:div w:id="216818319">
          <w:marLeft w:val="0"/>
          <w:marRight w:val="0"/>
          <w:marTop w:val="0"/>
          <w:marBottom w:val="0"/>
          <w:divBdr>
            <w:top w:val="none" w:sz="0" w:space="0" w:color="auto"/>
            <w:left w:val="none" w:sz="0" w:space="0" w:color="auto"/>
            <w:bottom w:val="none" w:sz="0" w:space="0" w:color="auto"/>
            <w:right w:val="none" w:sz="0" w:space="0" w:color="auto"/>
          </w:divBdr>
        </w:div>
        <w:div w:id="902453105">
          <w:marLeft w:val="0"/>
          <w:marRight w:val="0"/>
          <w:marTop w:val="0"/>
          <w:marBottom w:val="0"/>
          <w:divBdr>
            <w:top w:val="none" w:sz="0" w:space="0" w:color="auto"/>
            <w:left w:val="none" w:sz="0" w:space="0" w:color="auto"/>
            <w:bottom w:val="none" w:sz="0" w:space="0" w:color="auto"/>
            <w:right w:val="none" w:sz="0" w:space="0" w:color="auto"/>
          </w:divBdr>
        </w:div>
      </w:divsChild>
    </w:div>
    <w:div w:id="812141453">
      <w:bodyDiv w:val="1"/>
      <w:marLeft w:val="0"/>
      <w:marRight w:val="0"/>
      <w:marTop w:val="0"/>
      <w:marBottom w:val="0"/>
      <w:divBdr>
        <w:top w:val="none" w:sz="0" w:space="0" w:color="auto"/>
        <w:left w:val="none" w:sz="0" w:space="0" w:color="auto"/>
        <w:bottom w:val="none" w:sz="0" w:space="0" w:color="auto"/>
        <w:right w:val="none" w:sz="0" w:space="0" w:color="auto"/>
      </w:divBdr>
      <w:divsChild>
        <w:div w:id="1865363682">
          <w:marLeft w:val="0"/>
          <w:marRight w:val="0"/>
          <w:marTop w:val="0"/>
          <w:marBottom w:val="0"/>
          <w:divBdr>
            <w:top w:val="none" w:sz="0" w:space="0" w:color="auto"/>
            <w:left w:val="none" w:sz="0" w:space="0" w:color="auto"/>
            <w:bottom w:val="none" w:sz="0" w:space="0" w:color="auto"/>
            <w:right w:val="none" w:sz="0" w:space="0" w:color="auto"/>
          </w:divBdr>
        </w:div>
        <w:div w:id="1597983591">
          <w:marLeft w:val="0"/>
          <w:marRight w:val="0"/>
          <w:marTop w:val="0"/>
          <w:marBottom w:val="0"/>
          <w:divBdr>
            <w:top w:val="none" w:sz="0" w:space="0" w:color="auto"/>
            <w:left w:val="none" w:sz="0" w:space="0" w:color="auto"/>
            <w:bottom w:val="none" w:sz="0" w:space="0" w:color="auto"/>
            <w:right w:val="none" w:sz="0" w:space="0" w:color="auto"/>
          </w:divBdr>
        </w:div>
        <w:div w:id="1565022948">
          <w:marLeft w:val="0"/>
          <w:marRight w:val="0"/>
          <w:marTop w:val="0"/>
          <w:marBottom w:val="0"/>
          <w:divBdr>
            <w:top w:val="none" w:sz="0" w:space="0" w:color="auto"/>
            <w:left w:val="none" w:sz="0" w:space="0" w:color="auto"/>
            <w:bottom w:val="none" w:sz="0" w:space="0" w:color="auto"/>
            <w:right w:val="none" w:sz="0" w:space="0" w:color="auto"/>
          </w:divBdr>
        </w:div>
        <w:div w:id="252593469">
          <w:marLeft w:val="0"/>
          <w:marRight w:val="0"/>
          <w:marTop w:val="0"/>
          <w:marBottom w:val="0"/>
          <w:divBdr>
            <w:top w:val="none" w:sz="0" w:space="0" w:color="auto"/>
            <w:left w:val="none" w:sz="0" w:space="0" w:color="auto"/>
            <w:bottom w:val="none" w:sz="0" w:space="0" w:color="auto"/>
            <w:right w:val="none" w:sz="0" w:space="0" w:color="auto"/>
          </w:divBdr>
        </w:div>
        <w:div w:id="1299604276">
          <w:marLeft w:val="0"/>
          <w:marRight w:val="0"/>
          <w:marTop w:val="0"/>
          <w:marBottom w:val="0"/>
          <w:divBdr>
            <w:top w:val="none" w:sz="0" w:space="0" w:color="auto"/>
            <w:left w:val="none" w:sz="0" w:space="0" w:color="auto"/>
            <w:bottom w:val="none" w:sz="0" w:space="0" w:color="auto"/>
            <w:right w:val="none" w:sz="0" w:space="0" w:color="auto"/>
          </w:divBdr>
        </w:div>
        <w:div w:id="1566337926">
          <w:marLeft w:val="0"/>
          <w:marRight w:val="0"/>
          <w:marTop w:val="0"/>
          <w:marBottom w:val="0"/>
          <w:divBdr>
            <w:top w:val="none" w:sz="0" w:space="0" w:color="auto"/>
            <w:left w:val="none" w:sz="0" w:space="0" w:color="auto"/>
            <w:bottom w:val="none" w:sz="0" w:space="0" w:color="auto"/>
            <w:right w:val="none" w:sz="0" w:space="0" w:color="auto"/>
          </w:divBdr>
        </w:div>
        <w:div w:id="658734685">
          <w:marLeft w:val="0"/>
          <w:marRight w:val="0"/>
          <w:marTop w:val="0"/>
          <w:marBottom w:val="0"/>
          <w:divBdr>
            <w:top w:val="none" w:sz="0" w:space="0" w:color="auto"/>
            <w:left w:val="none" w:sz="0" w:space="0" w:color="auto"/>
            <w:bottom w:val="none" w:sz="0" w:space="0" w:color="auto"/>
            <w:right w:val="none" w:sz="0" w:space="0" w:color="auto"/>
          </w:divBdr>
        </w:div>
        <w:div w:id="1706367298">
          <w:marLeft w:val="0"/>
          <w:marRight w:val="0"/>
          <w:marTop w:val="0"/>
          <w:marBottom w:val="0"/>
          <w:divBdr>
            <w:top w:val="none" w:sz="0" w:space="0" w:color="auto"/>
            <w:left w:val="none" w:sz="0" w:space="0" w:color="auto"/>
            <w:bottom w:val="none" w:sz="0" w:space="0" w:color="auto"/>
            <w:right w:val="none" w:sz="0" w:space="0" w:color="auto"/>
          </w:divBdr>
        </w:div>
        <w:div w:id="303776953">
          <w:marLeft w:val="0"/>
          <w:marRight w:val="0"/>
          <w:marTop w:val="0"/>
          <w:marBottom w:val="0"/>
          <w:divBdr>
            <w:top w:val="none" w:sz="0" w:space="0" w:color="auto"/>
            <w:left w:val="none" w:sz="0" w:space="0" w:color="auto"/>
            <w:bottom w:val="none" w:sz="0" w:space="0" w:color="auto"/>
            <w:right w:val="none" w:sz="0" w:space="0" w:color="auto"/>
          </w:divBdr>
        </w:div>
        <w:div w:id="160387720">
          <w:marLeft w:val="0"/>
          <w:marRight w:val="0"/>
          <w:marTop w:val="0"/>
          <w:marBottom w:val="0"/>
          <w:divBdr>
            <w:top w:val="none" w:sz="0" w:space="0" w:color="auto"/>
            <w:left w:val="none" w:sz="0" w:space="0" w:color="auto"/>
            <w:bottom w:val="none" w:sz="0" w:space="0" w:color="auto"/>
            <w:right w:val="none" w:sz="0" w:space="0" w:color="auto"/>
          </w:divBdr>
        </w:div>
        <w:div w:id="1521510494">
          <w:marLeft w:val="0"/>
          <w:marRight w:val="0"/>
          <w:marTop w:val="0"/>
          <w:marBottom w:val="0"/>
          <w:divBdr>
            <w:top w:val="none" w:sz="0" w:space="0" w:color="auto"/>
            <w:left w:val="none" w:sz="0" w:space="0" w:color="auto"/>
            <w:bottom w:val="none" w:sz="0" w:space="0" w:color="auto"/>
            <w:right w:val="none" w:sz="0" w:space="0" w:color="auto"/>
          </w:divBdr>
        </w:div>
        <w:div w:id="295568681">
          <w:marLeft w:val="0"/>
          <w:marRight w:val="0"/>
          <w:marTop w:val="0"/>
          <w:marBottom w:val="0"/>
          <w:divBdr>
            <w:top w:val="none" w:sz="0" w:space="0" w:color="auto"/>
            <w:left w:val="none" w:sz="0" w:space="0" w:color="auto"/>
            <w:bottom w:val="none" w:sz="0" w:space="0" w:color="auto"/>
            <w:right w:val="none" w:sz="0" w:space="0" w:color="auto"/>
          </w:divBdr>
        </w:div>
        <w:div w:id="1842432186">
          <w:marLeft w:val="0"/>
          <w:marRight w:val="0"/>
          <w:marTop w:val="0"/>
          <w:marBottom w:val="0"/>
          <w:divBdr>
            <w:top w:val="none" w:sz="0" w:space="0" w:color="auto"/>
            <w:left w:val="none" w:sz="0" w:space="0" w:color="auto"/>
            <w:bottom w:val="none" w:sz="0" w:space="0" w:color="auto"/>
            <w:right w:val="none" w:sz="0" w:space="0" w:color="auto"/>
          </w:divBdr>
        </w:div>
        <w:div w:id="330258309">
          <w:marLeft w:val="0"/>
          <w:marRight w:val="0"/>
          <w:marTop w:val="0"/>
          <w:marBottom w:val="0"/>
          <w:divBdr>
            <w:top w:val="none" w:sz="0" w:space="0" w:color="auto"/>
            <w:left w:val="none" w:sz="0" w:space="0" w:color="auto"/>
            <w:bottom w:val="none" w:sz="0" w:space="0" w:color="auto"/>
            <w:right w:val="none" w:sz="0" w:space="0" w:color="auto"/>
          </w:divBdr>
        </w:div>
      </w:divsChild>
    </w:div>
    <w:div w:id="959871536">
      <w:bodyDiv w:val="1"/>
      <w:marLeft w:val="0"/>
      <w:marRight w:val="0"/>
      <w:marTop w:val="0"/>
      <w:marBottom w:val="0"/>
      <w:divBdr>
        <w:top w:val="none" w:sz="0" w:space="0" w:color="auto"/>
        <w:left w:val="none" w:sz="0" w:space="0" w:color="auto"/>
        <w:bottom w:val="none" w:sz="0" w:space="0" w:color="auto"/>
        <w:right w:val="none" w:sz="0" w:space="0" w:color="auto"/>
      </w:divBdr>
      <w:divsChild>
        <w:div w:id="2052413066">
          <w:marLeft w:val="0"/>
          <w:marRight w:val="0"/>
          <w:marTop w:val="0"/>
          <w:marBottom w:val="0"/>
          <w:divBdr>
            <w:top w:val="none" w:sz="0" w:space="0" w:color="auto"/>
            <w:left w:val="none" w:sz="0" w:space="0" w:color="auto"/>
            <w:bottom w:val="none" w:sz="0" w:space="0" w:color="auto"/>
            <w:right w:val="none" w:sz="0" w:space="0" w:color="auto"/>
          </w:divBdr>
        </w:div>
        <w:div w:id="209539396">
          <w:marLeft w:val="0"/>
          <w:marRight w:val="0"/>
          <w:marTop w:val="0"/>
          <w:marBottom w:val="0"/>
          <w:divBdr>
            <w:top w:val="none" w:sz="0" w:space="0" w:color="auto"/>
            <w:left w:val="none" w:sz="0" w:space="0" w:color="auto"/>
            <w:bottom w:val="none" w:sz="0" w:space="0" w:color="auto"/>
            <w:right w:val="none" w:sz="0" w:space="0" w:color="auto"/>
          </w:divBdr>
        </w:div>
        <w:div w:id="839735298">
          <w:marLeft w:val="0"/>
          <w:marRight w:val="0"/>
          <w:marTop w:val="0"/>
          <w:marBottom w:val="0"/>
          <w:divBdr>
            <w:top w:val="none" w:sz="0" w:space="0" w:color="auto"/>
            <w:left w:val="none" w:sz="0" w:space="0" w:color="auto"/>
            <w:bottom w:val="none" w:sz="0" w:space="0" w:color="auto"/>
            <w:right w:val="none" w:sz="0" w:space="0" w:color="auto"/>
          </w:divBdr>
        </w:div>
        <w:div w:id="1748766374">
          <w:marLeft w:val="0"/>
          <w:marRight w:val="0"/>
          <w:marTop w:val="0"/>
          <w:marBottom w:val="0"/>
          <w:divBdr>
            <w:top w:val="none" w:sz="0" w:space="0" w:color="auto"/>
            <w:left w:val="none" w:sz="0" w:space="0" w:color="auto"/>
            <w:bottom w:val="none" w:sz="0" w:space="0" w:color="auto"/>
            <w:right w:val="none" w:sz="0" w:space="0" w:color="auto"/>
          </w:divBdr>
        </w:div>
        <w:div w:id="144706061">
          <w:marLeft w:val="0"/>
          <w:marRight w:val="0"/>
          <w:marTop w:val="0"/>
          <w:marBottom w:val="0"/>
          <w:divBdr>
            <w:top w:val="none" w:sz="0" w:space="0" w:color="auto"/>
            <w:left w:val="none" w:sz="0" w:space="0" w:color="auto"/>
            <w:bottom w:val="none" w:sz="0" w:space="0" w:color="auto"/>
            <w:right w:val="none" w:sz="0" w:space="0" w:color="auto"/>
          </w:divBdr>
        </w:div>
        <w:div w:id="404501037">
          <w:marLeft w:val="0"/>
          <w:marRight w:val="0"/>
          <w:marTop w:val="0"/>
          <w:marBottom w:val="0"/>
          <w:divBdr>
            <w:top w:val="none" w:sz="0" w:space="0" w:color="auto"/>
            <w:left w:val="none" w:sz="0" w:space="0" w:color="auto"/>
            <w:bottom w:val="none" w:sz="0" w:space="0" w:color="auto"/>
            <w:right w:val="none" w:sz="0" w:space="0" w:color="auto"/>
          </w:divBdr>
        </w:div>
        <w:div w:id="166408680">
          <w:marLeft w:val="0"/>
          <w:marRight w:val="0"/>
          <w:marTop w:val="0"/>
          <w:marBottom w:val="0"/>
          <w:divBdr>
            <w:top w:val="none" w:sz="0" w:space="0" w:color="auto"/>
            <w:left w:val="none" w:sz="0" w:space="0" w:color="auto"/>
            <w:bottom w:val="none" w:sz="0" w:space="0" w:color="auto"/>
            <w:right w:val="none" w:sz="0" w:space="0" w:color="auto"/>
          </w:divBdr>
        </w:div>
        <w:div w:id="734166289">
          <w:marLeft w:val="0"/>
          <w:marRight w:val="0"/>
          <w:marTop w:val="0"/>
          <w:marBottom w:val="0"/>
          <w:divBdr>
            <w:top w:val="none" w:sz="0" w:space="0" w:color="auto"/>
            <w:left w:val="none" w:sz="0" w:space="0" w:color="auto"/>
            <w:bottom w:val="none" w:sz="0" w:space="0" w:color="auto"/>
            <w:right w:val="none" w:sz="0" w:space="0" w:color="auto"/>
          </w:divBdr>
        </w:div>
        <w:div w:id="368994688">
          <w:marLeft w:val="0"/>
          <w:marRight w:val="0"/>
          <w:marTop w:val="0"/>
          <w:marBottom w:val="0"/>
          <w:divBdr>
            <w:top w:val="none" w:sz="0" w:space="0" w:color="auto"/>
            <w:left w:val="none" w:sz="0" w:space="0" w:color="auto"/>
            <w:bottom w:val="none" w:sz="0" w:space="0" w:color="auto"/>
            <w:right w:val="none" w:sz="0" w:space="0" w:color="auto"/>
          </w:divBdr>
        </w:div>
        <w:div w:id="17049469">
          <w:marLeft w:val="0"/>
          <w:marRight w:val="0"/>
          <w:marTop w:val="0"/>
          <w:marBottom w:val="0"/>
          <w:divBdr>
            <w:top w:val="none" w:sz="0" w:space="0" w:color="auto"/>
            <w:left w:val="none" w:sz="0" w:space="0" w:color="auto"/>
            <w:bottom w:val="none" w:sz="0" w:space="0" w:color="auto"/>
            <w:right w:val="none" w:sz="0" w:space="0" w:color="auto"/>
          </w:divBdr>
        </w:div>
        <w:div w:id="1991054283">
          <w:marLeft w:val="0"/>
          <w:marRight w:val="0"/>
          <w:marTop w:val="0"/>
          <w:marBottom w:val="0"/>
          <w:divBdr>
            <w:top w:val="none" w:sz="0" w:space="0" w:color="auto"/>
            <w:left w:val="none" w:sz="0" w:space="0" w:color="auto"/>
            <w:bottom w:val="none" w:sz="0" w:space="0" w:color="auto"/>
            <w:right w:val="none" w:sz="0" w:space="0" w:color="auto"/>
          </w:divBdr>
        </w:div>
        <w:div w:id="1643196099">
          <w:marLeft w:val="0"/>
          <w:marRight w:val="0"/>
          <w:marTop w:val="0"/>
          <w:marBottom w:val="0"/>
          <w:divBdr>
            <w:top w:val="none" w:sz="0" w:space="0" w:color="auto"/>
            <w:left w:val="none" w:sz="0" w:space="0" w:color="auto"/>
            <w:bottom w:val="none" w:sz="0" w:space="0" w:color="auto"/>
            <w:right w:val="none" w:sz="0" w:space="0" w:color="auto"/>
          </w:divBdr>
        </w:div>
        <w:div w:id="286274715">
          <w:marLeft w:val="0"/>
          <w:marRight w:val="0"/>
          <w:marTop w:val="0"/>
          <w:marBottom w:val="0"/>
          <w:divBdr>
            <w:top w:val="none" w:sz="0" w:space="0" w:color="auto"/>
            <w:left w:val="none" w:sz="0" w:space="0" w:color="auto"/>
            <w:bottom w:val="none" w:sz="0" w:space="0" w:color="auto"/>
            <w:right w:val="none" w:sz="0" w:space="0" w:color="auto"/>
          </w:divBdr>
        </w:div>
        <w:div w:id="88645281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2008050525">
          <w:marLeft w:val="0"/>
          <w:marRight w:val="0"/>
          <w:marTop w:val="0"/>
          <w:marBottom w:val="0"/>
          <w:divBdr>
            <w:top w:val="none" w:sz="0" w:space="0" w:color="auto"/>
            <w:left w:val="none" w:sz="0" w:space="0" w:color="auto"/>
            <w:bottom w:val="none" w:sz="0" w:space="0" w:color="auto"/>
            <w:right w:val="none" w:sz="0" w:space="0" w:color="auto"/>
          </w:divBdr>
        </w:div>
        <w:div w:id="1957444173">
          <w:marLeft w:val="0"/>
          <w:marRight w:val="0"/>
          <w:marTop w:val="0"/>
          <w:marBottom w:val="0"/>
          <w:divBdr>
            <w:top w:val="none" w:sz="0" w:space="0" w:color="auto"/>
            <w:left w:val="none" w:sz="0" w:space="0" w:color="auto"/>
            <w:bottom w:val="none" w:sz="0" w:space="0" w:color="auto"/>
            <w:right w:val="none" w:sz="0" w:space="0" w:color="auto"/>
          </w:divBdr>
        </w:div>
        <w:div w:id="973410969">
          <w:marLeft w:val="0"/>
          <w:marRight w:val="0"/>
          <w:marTop w:val="0"/>
          <w:marBottom w:val="0"/>
          <w:divBdr>
            <w:top w:val="none" w:sz="0" w:space="0" w:color="auto"/>
            <w:left w:val="none" w:sz="0" w:space="0" w:color="auto"/>
            <w:bottom w:val="none" w:sz="0" w:space="0" w:color="auto"/>
            <w:right w:val="none" w:sz="0" w:space="0" w:color="auto"/>
          </w:divBdr>
        </w:div>
        <w:div w:id="201215172">
          <w:marLeft w:val="0"/>
          <w:marRight w:val="0"/>
          <w:marTop w:val="0"/>
          <w:marBottom w:val="0"/>
          <w:divBdr>
            <w:top w:val="none" w:sz="0" w:space="0" w:color="auto"/>
            <w:left w:val="none" w:sz="0" w:space="0" w:color="auto"/>
            <w:bottom w:val="none" w:sz="0" w:space="0" w:color="auto"/>
            <w:right w:val="none" w:sz="0" w:space="0" w:color="auto"/>
          </w:divBdr>
        </w:div>
        <w:div w:id="215901270">
          <w:marLeft w:val="0"/>
          <w:marRight w:val="0"/>
          <w:marTop w:val="0"/>
          <w:marBottom w:val="0"/>
          <w:divBdr>
            <w:top w:val="none" w:sz="0" w:space="0" w:color="auto"/>
            <w:left w:val="none" w:sz="0" w:space="0" w:color="auto"/>
            <w:bottom w:val="none" w:sz="0" w:space="0" w:color="auto"/>
            <w:right w:val="none" w:sz="0" w:space="0" w:color="auto"/>
          </w:divBdr>
        </w:div>
        <w:div w:id="1767573104">
          <w:marLeft w:val="0"/>
          <w:marRight w:val="0"/>
          <w:marTop w:val="0"/>
          <w:marBottom w:val="0"/>
          <w:divBdr>
            <w:top w:val="none" w:sz="0" w:space="0" w:color="auto"/>
            <w:left w:val="none" w:sz="0" w:space="0" w:color="auto"/>
            <w:bottom w:val="none" w:sz="0" w:space="0" w:color="auto"/>
            <w:right w:val="none" w:sz="0" w:space="0" w:color="auto"/>
          </w:divBdr>
        </w:div>
        <w:div w:id="134838774">
          <w:marLeft w:val="0"/>
          <w:marRight w:val="0"/>
          <w:marTop w:val="0"/>
          <w:marBottom w:val="0"/>
          <w:divBdr>
            <w:top w:val="none" w:sz="0" w:space="0" w:color="auto"/>
            <w:left w:val="none" w:sz="0" w:space="0" w:color="auto"/>
            <w:bottom w:val="none" w:sz="0" w:space="0" w:color="auto"/>
            <w:right w:val="none" w:sz="0" w:space="0" w:color="auto"/>
          </w:divBdr>
        </w:div>
        <w:div w:id="2094159531">
          <w:marLeft w:val="0"/>
          <w:marRight w:val="0"/>
          <w:marTop w:val="0"/>
          <w:marBottom w:val="0"/>
          <w:divBdr>
            <w:top w:val="none" w:sz="0" w:space="0" w:color="auto"/>
            <w:left w:val="none" w:sz="0" w:space="0" w:color="auto"/>
            <w:bottom w:val="none" w:sz="0" w:space="0" w:color="auto"/>
            <w:right w:val="none" w:sz="0" w:space="0" w:color="auto"/>
          </w:divBdr>
        </w:div>
        <w:div w:id="2048528092">
          <w:marLeft w:val="0"/>
          <w:marRight w:val="0"/>
          <w:marTop w:val="0"/>
          <w:marBottom w:val="0"/>
          <w:divBdr>
            <w:top w:val="none" w:sz="0" w:space="0" w:color="auto"/>
            <w:left w:val="none" w:sz="0" w:space="0" w:color="auto"/>
            <w:bottom w:val="none" w:sz="0" w:space="0" w:color="auto"/>
            <w:right w:val="none" w:sz="0" w:space="0" w:color="auto"/>
          </w:divBdr>
        </w:div>
        <w:div w:id="436560920">
          <w:marLeft w:val="0"/>
          <w:marRight w:val="0"/>
          <w:marTop w:val="0"/>
          <w:marBottom w:val="0"/>
          <w:divBdr>
            <w:top w:val="none" w:sz="0" w:space="0" w:color="auto"/>
            <w:left w:val="none" w:sz="0" w:space="0" w:color="auto"/>
            <w:bottom w:val="none" w:sz="0" w:space="0" w:color="auto"/>
            <w:right w:val="none" w:sz="0" w:space="0" w:color="auto"/>
          </w:divBdr>
        </w:div>
        <w:div w:id="566644603">
          <w:marLeft w:val="0"/>
          <w:marRight w:val="0"/>
          <w:marTop w:val="0"/>
          <w:marBottom w:val="0"/>
          <w:divBdr>
            <w:top w:val="none" w:sz="0" w:space="0" w:color="auto"/>
            <w:left w:val="none" w:sz="0" w:space="0" w:color="auto"/>
            <w:bottom w:val="none" w:sz="0" w:space="0" w:color="auto"/>
            <w:right w:val="none" w:sz="0" w:space="0" w:color="auto"/>
          </w:divBdr>
        </w:div>
        <w:div w:id="951130510">
          <w:marLeft w:val="0"/>
          <w:marRight w:val="0"/>
          <w:marTop w:val="0"/>
          <w:marBottom w:val="0"/>
          <w:divBdr>
            <w:top w:val="none" w:sz="0" w:space="0" w:color="auto"/>
            <w:left w:val="none" w:sz="0" w:space="0" w:color="auto"/>
            <w:bottom w:val="none" w:sz="0" w:space="0" w:color="auto"/>
            <w:right w:val="none" w:sz="0" w:space="0" w:color="auto"/>
          </w:divBdr>
        </w:div>
        <w:div w:id="2051610526">
          <w:marLeft w:val="0"/>
          <w:marRight w:val="0"/>
          <w:marTop w:val="0"/>
          <w:marBottom w:val="0"/>
          <w:divBdr>
            <w:top w:val="none" w:sz="0" w:space="0" w:color="auto"/>
            <w:left w:val="none" w:sz="0" w:space="0" w:color="auto"/>
            <w:bottom w:val="none" w:sz="0" w:space="0" w:color="auto"/>
            <w:right w:val="none" w:sz="0" w:space="0" w:color="auto"/>
          </w:divBdr>
        </w:div>
        <w:div w:id="611715611">
          <w:marLeft w:val="0"/>
          <w:marRight w:val="0"/>
          <w:marTop w:val="0"/>
          <w:marBottom w:val="0"/>
          <w:divBdr>
            <w:top w:val="none" w:sz="0" w:space="0" w:color="auto"/>
            <w:left w:val="none" w:sz="0" w:space="0" w:color="auto"/>
            <w:bottom w:val="none" w:sz="0" w:space="0" w:color="auto"/>
            <w:right w:val="none" w:sz="0" w:space="0" w:color="auto"/>
          </w:divBdr>
        </w:div>
      </w:divsChild>
    </w:div>
    <w:div w:id="1212811991">
      <w:bodyDiv w:val="1"/>
      <w:marLeft w:val="0"/>
      <w:marRight w:val="0"/>
      <w:marTop w:val="0"/>
      <w:marBottom w:val="0"/>
      <w:divBdr>
        <w:top w:val="none" w:sz="0" w:space="0" w:color="auto"/>
        <w:left w:val="none" w:sz="0" w:space="0" w:color="auto"/>
        <w:bottom w:val="none" w:sz="0" w:space="0" w:color="auto"/>
        <w:right w:val="none" w:sz="0" w:space="0" w:color="auto"/>
      </w:divBdr>
      <w:divsChild>
        <w:div w:id="1580167324">
          <w:marLeft w:val="0"/>
          <w:marRight w:val="0"/>
          <w:marTop w:val="0"/>
          <w:marBottom w:val="0"/>
          <w:divBdr>
            <w:top w:val="none" w:sz="0" w:space="0" w:color="auto"/>
            <w:left w:val="none" w:sz="0" w:space="0" w:color="auto"/>
            <w:bottom w:val="none" w:sz="0" w:space="0" w:color="auto"/>
            <w:right w:val="none" w:sz="0" w:space="0" w:color="auto"/>
          </w:divBdr>
        </w:div>
        <w:div w:id="666135167">
          <w:marLeft w:val="0"/>
          <w:marRight w:val="0"/>
          <w:marTop w:val="0"/>
          <w:marBottom w:val="0"/>
          <w:divBdr>
            <w:top w:val="none" w:sz="0" w:space="0" w:color="auto"/>
            <w:left w:val="none" w:sz="0" w:space="0" w:color="auto"/>
            <w:bottom w:val="none" w:sz="0" w:space="0" w:color="auto"/>
            <w:right w:val="none" w:sz="0" w:space="0" w:color="auto"/>
          </w:divBdr>
        </w:div>
        <w:div w:id="608003538">
          <w:marLeft w:val="0"/>
          <w:marRight w:val="0"/>
          <w:marTop w:val="0"/>
          <w:marBottom w:val="0"/>
          <w:divBdr>
            <w:top w:val="none" w:sz="0" w:space="0" w:color="auto"/>
            <w:left w:val="none" w:sz="0" w:space="0" w:color="auto"/>
            <w:bottom w:val="none" w:sz="0" w:space="0" w:color="auto"/>
            <w:right w:val="none" w:sz="0" w:space="0" w:color="auto"/>
          </w:divBdr>
        </w:div>
        <w:div w:id="1511680954">
          <w:marLeft w:val="0"/>
          <w:marRight w:val="0"/>
          <w:marTop w:val="0"/>
          <w:marBottom w:val="0"/>
          <w:divBdr>
            <w:top w:val="none" w:sz="0" w:space="0" w:color="auto"/>
            <w:left w:val="none" w:sz="0" w:space="0" w:color="auto"/>
            <w:bottom w:val="none" w:sz="0" w:space="0" w:color="auto"/>
            <w:right w:val="none" w:sz="0" w:space="0" w:color="auto"/>
          </w:divBdr>
        </w:div>
        <w:div w:id="1917395825">
          <w:marLeft w:val="0"/>
          <w:marRight w:val="0"/>
          <w:marTop w:val="0"/>
          <w:marBottom w:val="0"/>
          <w:divBdr>
            <w:top w:val="none" w:sz="0" w:space="0" w:color="auto"/>
            <w:left w:val="none" w:sz="0" w:space="0" w:color="auto"/>
            <w:bottom w:val="none" w:sz="0" w:space="0" w:color="auto"/>
            <w:right w:val="none" w:sz="0" w:space="0" w:color="auto"/>
          </w:divBdr>
        </w:div>
        <w:div w:id="763769885">
          <w:marLeft w:val="0"/>
          <w:marRight w:val="0"/>
          <w:marTop w:val="0"/>
          <w:marBottom w:val="0"/>
          <w:divBdr>
            <w:top w:val="none" w:sz="0" w:space="0" w:color="auto"/>
            <w:left w:val="none" w:sz="0" w:space="0" w:color="auto"/>
            <w:bottom w:val="none" w:sz="0" w:space="0" w:color="auto"/>
            <w:right w:val="none" w:sz="0" w:space="0" w:color="auto"/>
          </w:divBdr>
        </w:div>
        <w:div w:id="1372609936">
          <w:marLeft w:val="0"/>
          <w:marRight w:val="0"/>
          <w:marTop w:val="0"/>
          <w:marBottom w:val="0"/>
          <w:divBdr>
            <w:top w:val="none" w:sz="0" w:space="0" w:color="auto"/>
            <w:left w:val="none" w:sz="0" w:space="0" w:color="auto"/>
            <w:bottom w:val="none" w:sz="0" w:space="0" w:color="auto"/>
            <w:right w:val="none" w:sz="0" w:space="0" w:color="auto"/>
          </w:divBdr>
        </w:div>
        <w:div w:id="2017145344">
          <w:marLeft w:val="0"/>
          <w:marRight w:val="0"/>
          <w:marTop w:val="0"/>
          <w:marBottom w:val="0"/>
          <w:divBdr>
            <w:top w:val="none" w:sz="0" w:space="0" w:color="auto"/>
            <w:left w:val="none" w:sz="0" w:space="0" w:color="auto"/>
            <w:bottom w:val="none" w:sz="0" w:space="0" w:color="auto"/>
            <w:right w:val="none" w:sz="0" w:space="0" w:color="auto"/>
          </w:divBdr>
        </w:div>
        <w:div w:id="848834253">
          <w:marLeft w:val="0"/>
          <w:marRight w:val="0"/>
          <w:marTop w:val="0"/>
          <w:marBottom w:val="0"/>
          <w:divBdr>
            <w:top w:val="none" w:sz="0" w:space="0" w:color="auto"/>
            <w:left w:val="none" w:sz="0" w:space="0" w:color="auto"/>
            <w:bottom w:val="none" w:sz="0" w:space="0" w:color="auto"/>
            <w:right w:val="none" w:sz="0" w:space="0" w:color="auto"/>
          </w:divBdr>
        </w:div>
        <w:div w:id="87191387">
          <w:marLeft w:val="0"/>
          <w:marRight w:val="0"/>
          <w:marTop w:val="0"/>
          <w:marBottom w:val="0"/>
          <w:divBdr>
            <w:top w:val="none" w:sz="0" w:space="0" w:color="auto"/>
            <w:left w:val="none" w:sz="0" w:space="0" w:color="auto"/>
            <w:bottom w:val="none" w:sz="0" w:space="0" w:color="auto"/>
            <w:right w:val="none" w:sz="0" w:space="0" w:color="auto"/>
          </w:divBdr>
        </w:div>
        <w:div w:id="309141946">
          <w:marLeft w:val="0"/>
          <w:marRight w:val="0"/>
          <w:marTop w:val="0"/>
          <w:marBottom w:val="0"/>
          <w:divBdr>
            <w:top w:val="none" w:sz="0" w:space="0" w:color="auto"/>
            <w:left w:val="none" w:sz="0" w:space="0" w:color="auto"/>
            <w:bottom w:val="none" w:sz="0" w:space="0" w:color="auto"/>
            <w:right w:val="none" w:sz="0" w:space="0" w:color="auto"/>
          </w:divBdr>
        </w:div>
        <w:div w:id="2132018937">
          <w:marLeft w:val="0"/>
          <w:marRight w:val="0"/>
          <w:marTop w:val="0"/>
          <w:marBottom w:val="0"/>
          <w:divBdr>
            <w:top w:val="none" w:sz="0" w:space="0" w:color="auto"/>
            <w:left w:val="none" w:sz="0" w:space="0" w:color="auto"/>
            <w:bottom w:val="none" w:sz="0" w:space="0" w:color="auto"/>
            <w:right w:val="none" w:sz="0" w:space="0" w:color="auto"/>
          </w:divBdr>
        </w:div>
        <w:div w:id="105541055">
          <w:marLeft w:val="0"/>
          <w:marRight w:val="0"/>
          <w:marTop w:val="0"/>
          <w:marBottom w:val="0"/>
          <w:divBdr>
            <w:top w:val="none" w:sz="0" w:space="0" w:color="auto"/>
            <w:left w:val="none" w:sz="0" w:space="0" w:color="auto"/>
            <w:bottom w:val="none" w:sz="0" w:space="0" w:color="auto"/>
            <w:right w:val="none" w:sz="0" w:space="0" w:color="auto"/>
          </w:divBdr>
        </w:div>
        <w:div w:id="1810593075">
          <w:marLeft w:val="0"/>
          <w:marRight w:val="0"/>
          <w:marTop w:val="0"/>
          <w:marBottom w:val="0"/>
          <w:divBdr>
            <w:top w:val="none" w:sz="0" w:space="0" w:color="auto"/>
            <w:left w:val="none" w:sz="0" w:space="0" w:color="auto"/>
            <w:bottom w:val="none" w:sz="0" w:space="0" w:color="auto"/>
            <w:right w:val="none" w:sz="0" w:space="0" w:color="auto"/>
          </w:divBdr>
        </w:div>
        <w:div w:id="1244996955">
          <w:marLeft w:val="0"/>
          <w:marRight w:val="0"/>
          <w:marTop w:val="0"/>
          <w:marBottom w:val="0"/>
          <w:divBdr>
            <w:top w:val="none" w:sz="0" w:space="0" w:color="auto"/>
            <w:left w:val="none" w:sz="0" w:space="0" w:color="auto"/>
            <w:bottom w:val="none" w:sz="0" w:space="0" w:color="auto"/>
            <w:right w:val="none" w:sz="0" w:space="0" w:color="auto"/>
          </w:divBdr>
        </w:div>
        <w:div w:id="827598660">
          <w:marLeft w:val="0"/>
          <w:marRight w:val="0"/>
          <w:marTop w:val="0"/>
          <w:marBottom w:val="0"/>
          <w:divBdr>
            <w:top w:val="none" w:sz="0" w:space="0" w:color="auto"/>
            <w:left w:val="none" w:sz="0" w:space="0" w:color="auto"/>
            <w:bottom w:val="none" w:sz="0" w:space="0" w:color="auto"/>
            <w:right w:val="none" w:sz="0" w:space="0" w:color="auto"/>
          </w:divBdr>
        </w:div>
        <w:div w:id="2018994336">
          <w:marLeft w:val="0"/>
          <w:marRight w:val="0"/>
          <w:marTop w:val="0"/>
          <w:marBottom w:val="0"/>
          <w:divBdr>
            <w:top w:val="none" w:sz="0" w:space="0" w:color="auto"/>
            <w:left w:val="none" w:sz="0" w:space="0" w:color="auto"/>
            <w:bottom w:val="none" w:sz="0" w:space="0" w:color="auto"/>
            <w:right w:val="none" w:sz="0" w:space="0" w:color="auto"/>
          </w:divBdr>
        </w:div>
        <w:div w:id="1727676724">
          <w:marLeft w:val="0"/>
          <w:marRight w:val="0"/>
          <w:marTop w:val="0"/>
          <w:marBottom w:val="0"/>
          <w:divBdr>
            <w:top w:val="none" w:sz="0" w:space="0" w:color="auto"/>
            <w:left w:val="none" w:sz="0" w:space="0" w:color="auto"/>
            <w:bottom w:val="none" w:sz="0" w:space="0" w:color="auto"/>
            <w:right w:val="none" w:sz="0" w:space="0" w:color="auto"/>
          </w:divBdr>
        </w:div>
        <w:div w:id="1933582502">
          <w:marLeft w:val="0"/>
          <w:marRight w:val="0"/>
          <w:marTop w:val="0"/>
          <w:marBottom w:val="0"/>
          <w:divBdr>
            <w:top w:val="none" w:sz="0" w:space="0" w:color="auto"/>
            <w:left w:val="none" w:sz="0" w:space="0" w:color="auto"/>
            <w:bottom w:val="none" w:sz="0" w:space="0" w:color="auto"/>
            <w:right w:val="none" w:sz="0" w:space="0" w:color="auto"/>
          </w:divBdr>
        </w:div>
        <w:div w:id="404694444">
          <w:marLeft w:val="0"/>
          <w:marRight w:val="0"/>
          <w:marTop w:val="0"/>
          <w:marBottom w:val="0"/>
          <w:divBdr>
            <w:top w:val="none" w:sz="0" w:space="0" w:color="auto"/>
            <w:left w:val="none" w:sz="0" w:space="0" w:color="auto"/>
            <w:bottom w:val="none" w:sz="0" w:space="0" w:color="auto"/>
            <w:right w:val="none" w:sz="0" w:space="0" w:color="auto"/>
          </w:divBdr>
        </w:div>
        <w:div w:id="1510946892">
          <w:marLeft w:val="0"/>
          <w:marRight w:val="0"/>
          <w:marTop w:val="0"/>
          <w:marBottom w:val="0"/>
          <w:divBdr>
            <w:top w:val="none" w:sz="0" w:space="0" w:color="auto"/>
            <w:left w:val="none" w:sz="0" w:space="0" w:color="auto"/>
            <w:bottom w:val="none" w:sz="0" w:space="0" w:color="auto"/>
            <w:right w:val="none" w:sz="0" w:space="0" w:color="auto"/>
          </w:divBdr>
        </w:div>
      </w:divsChild>
    </w:div>
    <w:div w:id="1307588009">
      <w:bodyDiv w:val="1"/>
      <w:marLeft w:val="0"/>
      <w:marRight w:val="0"/>
      <w:marTop w:val="0"/>
      <w:marBottom w:val="0"/>
      <w:divBdr>
        <w:top w:val="none" w:sz="0" w:space="0" w:color="auto"/>
        <w:left w:val="none" w:sz="0" w:space="0" w:color="auto"/>
        <w:bottom w:val="none" w:sz="0" w:space="0" w:color="auto"/>
        <w:right w:val="none" w:sz="0" w:space="0" w:color="auto"/>
      </w:divBdr>
    </w:div>
    <w:div w:id="1331063617">
      <w:bodyDiv w:val="1"/>
      <w:marLeft w:val="0"/>
      <w:marRight w:val="0"/>
      <w:marTop w:val="0"/>
      <w:marBottom w:val="0"/>
      <w:divBdr>
        <w:top w:val="none" w:sz="0" w:space="0" w:color="auto"/>
        <w:left w:val="none" w:sz="0" w:space="0" w:color="auto"/>
        <w:bottom w:val="none" w:sz="0" w:space="0" w:color="auto"/>
        <w:right w:val="none" w:sz="0" w:space="0" w:color="auto"/>
      </w:divBdr>
      <w:divsChild>
        <w:div w:id="230194156">
          <w:marLeft w:val="0"/>
          <w:marRight w:val="0"/>
          <w:marTop w:val="0"/>
          <w:marBottom w:val="0"/>
          <w:divBdr>
            <w:top w:val="none" w:sz="0" w:space="0" w:color="auto"/>
            <w:left w:val="none" w:sz="0" w:space="0" w:color="auto"/>
            <w:bottom w:val="none" w:sz="0" w:space="0" w:color="auto"/>
            <w:right w:val="none" w:sz="0" w:space="0" w:color="auto"/>
          </w:divBdr>
        </w:div>
        <w:div w:id="647445041">
          <w:marLeft w:val="0"/>
          <w:marRight w:val="0"/>
          <w:marTop w:val="0"/>
          <w:marBottom w:val="0"/>
          <w:divBdr>
            <w:top w:val="none" w:sz="0" w:space="0" w:color="auto"/>
            <w:left w:val="none" w:sz="0" w:space="0" w:color="auto"/>
            <w:bottom w:val="none" w:sz="0" w:space="0" w:color="auto"/>
            <w:right w:val="none" w:sz="0" w:space="0" w:color="auto"/>
          </w:divBdr>
        </w:div>
        <w:div w:id="303656267">
          <w:marLeft w:val="0"/>
          <w:marRight w:val="0"/>
          <w:marTop w:val="0"/>
          <w:marBottom w:val="0"/>
          <w:divBdr>
            <w:top w:val="none" w:sz="0" w:space="0" w:color="auto"/>
            <w:left w:val="none" w:sz="0" w:space="0" w:color="auto"/>
            <w:bottom w:val="none" w:sz="0" w:space="0" w:color="auto"/>
            <w:right w:val="none" w:sz="0" w:space="0" w:color="auto"/>
          </w:divBdr>
        </w:div>
        <w:div w:id="2045908904">
          <w:marLeft w:val="0"/>
          <w:marRight w:val="0"/>
          <w:marTop w:val="0"/>
          <w:marBottom w:val="0"/>
          <w:divBdr>
            <w:top w:val="none" w:sz="0" w:space="0" w:color="auto"/>
            <w:left w:val="none" w:sz="0" w:space="0" w:color="auto"/>
            <w:bottom w:val="none" w:sz="0" w:space="0" w:color="auto"/>
            <w:right w:val="none" w:sz="0" w:space="0" w:color="auto"/>
          </w:divBdr>
        </w:div>
        <w:div w:id="485168669">
          <w:marLeft w:val="0"/>
          <w:marRight w:val="0"/>
          <w:marTop w:val="0"/>
          <w:marBottom w:val="0"/>
          <w:divBdr>
            <w:top w:val="none" w:sz="0" w:space="0" w:color="auto"/>
            <w:left w:val="none" w:sz="0" w:space="0" w:color="auto"/>
            <w:bottom w:val="none" w:sz="0" w:space="0" w:color="auto"/>
            <w:right w:val="none" w:sz="0" w:space="0" w:color="auto"/>
          </w:divBdr>
        </w:div>
        <w:div w:id="2013414486">
          <w:marLeft w:val="0"/>
          <w:marRight w:val="0"/>
          <w:marTop w:val="0"/>
          <w:marBottom w:val="0"/>
          <w:divBdr>
            <w:top w:val="none" w:sz="0" w:space="0" w:color="auto"/>
            <w:left w:val="none" w:sz="0" w:space="0" w:color="auto"/>
            <w:bottom w:val="none" w:sz="0" w:space="0" w:color="auto"/>
            <w:right w:val="none" w:sz="0" w:space="0" w:color="auto"/>
          </w:divBdr>
        </w:div>
        <w:div w:id="677805791">
          <w:marLeft w:val="0"/>
          <w:marRight w:val="0"/>
          <w:marTop w:val="0"/>
          <w:marBottom w:val="0"/>
          <w:divBdr>
            <w:top w:val="none" w:sz="0" w:space="0" w:color="auto"/>
            <w:left w:val="none" w:sz="0" w:space="0" w:color="auto"/>
            <w:bottom w:val="none" w:sz="0" w:space="0" w:color="auto"/>
            <w:right w:val="none" w:sz="0" w:space="0" w:color="auto"/>
          </w:divBdr>
        </w:div>
        <w:div w:id="1414274297">
          <w:marLeft w:val="0"/>
          <w:marRight w:val="0"/>
          <w:marTop w:val="0"/>
          <w:marBottom w:val="0"/>
          <w:divBdr>
            <w:top w:val="none" w:sz="0" w:space="0" w:color="auto"/>
            <w:left w:val="none" w:sz="0" w:space="0" w:color="auto"/>
            <w:bottom w:val="none" w:sz="0" w:space="0" w:color="auto"/>
            <w:right w:val="none" w:sz="0" w:space="0" w:color="auto"/>
          </w:divBdr>
        </w:div>
        <w:div w:id="2079280307">
          <w:marLeft w:val="0"/>
          <w:marRight w:val="0"/>
          <w:marTop w:val="0"/>
          <w:marBottom w:val="0"/>
          <w:divBdr>
            <w:top w:val="none" w:sz="0" w:space="0" w:color="auto"/>
            <w:left w:val="none" w:sz="0" w:space="0" w:color="auto"/>
            <w:bottom w:val="none" w:sz="0" w:space="0" w:color="auto"/>
            <w:right w:val="none" w:sz="0" w:space="0" w:color="auto"/>
          </w:divBdr>
        </w:div>
        <w:div w:id="521170434">
          <w:marLeft w:val="0"/>
          <w:marRight w:val="0"/>
          <w:marTop w:val="0"/>
          <w:marBottom w:val="0"/>
          <w:divBdr>
            <w:top w:val="none" w:sz="0" w:space="0" w:color="auto"/>
            <w:left w:val="none" w:sz="0" w:space="0" w:color="auto"/>
            <w:bottom w:val="none" w:sz="0" w:space="0" w:color="auto"/>
            <w:right w:val="none" w:sz="0" w:space="0" w:color="auto"/>
          </w:divBdr>
        </w:div>
        <w:div w:id="2004354105">
          <w:marLeft w:val="0"/>
          <w:marRight w:val="0"/>
          <w:marTop w:val="0"/>
          <w:marBottom w:val="0"/>
          <w:divBdr>
            <w:top w:val="none" w:sz="0" w:space="0" w:color="auto"/>
            <w:left w:val="none" w:sz="0" w:space="0" w:color="auto"/>
            <w:bottom w:val="none" w:sz="0" w:space="0" w:color="auto"/>
            <w:right w:val="none" w:sz="0" w:space="0" w:color="auto"/>
          </w:divBdr>
        </w:div>
        <w:div w:id="2075346052">
          <w:marLeft w:val="0"/>
          <w:marRight w:val="0"/>
          <w:marTop w:val="0"/>
          <w:marBottom w:val="0"/>
          <w:divBdr>
            <w:top w:val="none" w:sz="0" w:space="0" w:color="auto"/>
            <w:left w:val="none" w:sz="0" w:space="0" w:color="auto"/>
            <w:bottom w:val="none" w:sz="0" w:space="0" w:color="auto"/>
            <w:right w:val="none" w:sz="0" w:space="0" w:color="auto"/>
          </w:divBdr>
        </w:div>
        <w:div w:id="464742487">
          <w:marLeft w:val="0"/>
          <w:marRight w:val="0"/>
          <w:marTop w:val="0"/>
          <w:marBottom w:val="0"/>
          <w:divBdr>
            <w:top w:val="none" w:sz="0" w:space="0" w:color="auto"/>
            <w:left w:val="none" w:sz="0" w:space="0" w:color="auto"/>
            <w:bottom w:val="none" w:sz="0" w:space="0" w:color="auto"/>
            <w:right w:val="none" w:sz="0" w:space="0" w:color="auto"/>
          </w:divBdr>
        </w:div>
        <w:div w:id="10184274">
          <w:marLeft w:val="0"/>
          <w:marRight w:val="0"/>
          <w:marTop w:val="0"/>
          <w:marBottom w:val="0"/>
          <w:divBdr>
            <w:top w:val="none" w:sz="0" w:space="0" w:color="auto"/>
            <w:left w:val="none" w:sz="0" w:space="0" w:color="auto"/>
            <w:bottom w:val="none" w:sz="0" w:space="0" w:color="auto"/>
            <w:right w:val="none" w:sz="0" w:space="0" w:color="auto"/>
          </w:divBdr>
        </w:div>
        <w:div w:id="63454239">
          <w:marLeft w:val="0"/>
          <w:marRight w:val="0"/>
          <w:marTop w:val="0"/>
          <w:marBottom w:val="0"/>
          <w:divBdr>
            <w:top w:val="none" w:sz="0" w:space="0" w:color="auto"/>
            <w:left w:val="none" w:sz="0" w:space="0" w:color="auto"/>
            <w:bottom w:val="none" w:sz="0" w:space="0" w:color="auto"/>
            <w:right w:val="none" w:sz="0" w:space="0" w:color="auto"/>
          </w:divBdr>
        </w:div>
        <w:div w:id="356195353">
          <w:marLeft w:val="0"/>
          <w:marRight w:val="0"/>
          <w:marTop w:val="0"/>
          <w:marBottom w:val="0"/>
          <w:divBdr>
            <w:top w:val="none" w:sz="0" w:space="0" w:color="auto"/>
            <w:left w:val="none" w:sz="0" w:space="0" w:color="auto"/>
            <w:bottom w:val="none" w:sz="0" w:space="0" w:color="auto"/>
            <w:right w:val="none" w:sz="0" w:space="0" w:color="auto"/>
          </w:divBdr>
        </w:div>
        <w:div w:id="40517538">
          <w:marLeft w:val="0"/>
          <w:marRight w:val="0"/>
          <w:marTop w:val="0"/>
          <w:marBottom w:val="0"/>
          <w:divBdr>
            <w:top w:val="none" w:sz="0" w:space="0" w:color="auto"/>
            <w:left w:val="none" w:sz="0" w:space="0" w:color="auto"/>
            <w:bottom w:val="none" w:sz="0" w:space="0" w:color="auto"/>
            <w:right w:val="none" w:sz="0" w:space="0" w:color="auto"/>
          </w:divBdr>
        </w:div>
      </w:divsChild>
    </w:div>
    <w:div w:id="1351881451">
      <w:bodyDiv w:val="1"/>
      <w:marLeft w:val="0"/>
      <w:marRight w:val="0"/>
      <w:marTop w:val="0"/>
      <w:marBottom w:val="0"/>
      <w:divBdr>
        <w:top w:val="none" w:sz="0" w:space="0" w:color="auto"/>
        <w:left w:val="none" w:sz="0" w:space="0" w:color="auto"/>
        <w:bottom w:val="none" w:sz="0" w:space="0" w:color="auto"/>
        <w:right w:val="none" w:sz="0" w:space="0" w:color="auto"/>
      </w:divBdr>
      <w:divsChild>
        <w:div w:id="1359699898">
          <w:marLeft w:val="0"/>
          <w:marRight w:val="0"/>
          <w:marTop w:val="0"/>
          <w:marBottom w:val="0"/>
          <w:divBdr>
            <w:top w:val="none" w:sz="0" w:space="0" w:color="auto"/>
            <w:left w:val="none" w:sz="0" w:space="0" w:color="auto"/>
            <w:bottom w:val="none" w:sz="0" w:space="0" w:color="auto"/>
            <w:right w:val="none" w:sz="0" w:space="0" w:color="auto"/>
          </w:divBdr>
        </w:div>
        <w:div w:id="2052219910">
          <w:marLeft w:val="0"/>
          <w:marRight w:val="0"/>
          <w:marTop w:val="0"/>
          <w:marBottom w:val="0"/>
          <w:divBdr>
            <w:top w:val="none" w:sz="0" w:space="0" w:color="auto"/>
            <w:left w:val="none" w:sz="0" w:space="0" w:color="auto"/>
            <w:bottom w:val="none" w:sz="0" w:space="0" w:color="auto"/>
            <w:right w:val="none" w:sz="0" w:space="0" w:color="auto"/>
          </w:divBdr>
        </w:div>
        <w:div w:id="1298679470">
          <w:marLeft w:val="0"/>
          <w:marRight w:val="0"/>
          <w:marTop w:val="0"/>
          <w:marBottom w:val="0"/>
          <w:divBdr>
            <w:top w:val="none" w:sz="0" w:space="0" w:color="auto"/>
            <w:left w:val="none" w:sz="0" w:space="0" w:color="auto"/>
            <w:bottom w:val="none" w:sz="0" w:space="0" w:color="auto"/>
            <w:right w:val="none" w:sz="0" w:space="0" w:color="auto"/>
          </w:divBdr>
        </w:div>
        <w:div w:id="463617038">
          <w:marLeft w:val="0"/>
          <w:marRight w:val="0"/>
          <w:marTop w:val="0"/>
          <w:marBottom w:val="0"/>
          <w:divBdr>
            <w:top w:val="none" w:sz="0" w:space="0" w:color="auto"/>
            <w:left w:val="none" w:sz="0" w:space="0" w:color="auto"/>
            <w:bottom w:val="none" w:sz="0" w:space="0" w:color="auto"/>
            <w:right w:val="none" w:sz="0" w:space="0" w:color="auto"/>
          </w:divBdr>
        </w:div>
        <w:div w:id="160851922">
          <w:marLeft w:val="0"/>
          <w:marRight w:val="0"/>
          <w:marTop w:val="0"/>
          <w:marBottom w:val="0"/>
          <w:divBdr>
            <w:top w:val="none" w:sz="0" w:space="0" w:color="auto"/>
            <w:left w:val="none" w:sz="0" w:space="0" w:color="auto"/>
            <w:bottom w:val="none" w:sz="0" w:space="0" w:color="auto"/>
            <w:right w:val="none" w:sz="0" w:space="0" w:color="auto"/>
          </w:divBdr>
        </w:div>
        <w:div w:id="2011986804">
          <w:marLeft w:val="0"/>
          <w:marRight w:val="0"/>
          <w:marTop w:val="0"/>
          <w:marBottom w:val="0"/>
          <w:divBdr>
            <w:top w:val="none" w:sz="0" w:space="0" w:color="auto"/>
            <w:left w:val="none" w:sz="0" w:space="0" w:color="auto"/>
            <w:bottom w:val="none" w:sz="0" w:space="0" w:color="auto"/>
            <w:right w:val="none" w:sz="0" w:space="0" w:color="auto"/>
          </w:divBdr>
        </w:div>
      </w:divsChild>
    </w:div>
    <w:div w:id="1547914115">
      <w:bodyDiv w:val="1"/>
      <w:marLeft w:val="0"/>
      <w:marRight w:val="0"/>
      <w:marTop w:val="0"/>
      <w:marBottom w:val="0"/>
      <w:divBdr>
        <w:top w:val="none" w:sz="0" w:space="0" w:color="auto"/>
        <w:left w:val="none" w:sz="0" w:space="0" w:color="auto"/>
        <w:bottom w:val="none" w:sz="0" w:space="0" w:color="auto"/>
        <w:right w:val="none" w:sz="0" w:space="0" w:color="auto"/>
      </w:divBdr>
      <w:divsChild>
        <w:div w:id="508908682">
          <w:marLeft w:val="0"/>
          <w:marRight w:val="0"/>
          <w:marTop w:val="0"/>
          <w:marBottom w:val="0"/>
          <w:divBdr>
            <w:top w:val="none" w:sz="0" w:space="0" w:color="auto"/>
            <w:left w:val="none" w:sz="0" w:space="0" w:color="auto"/>
            <w:bottom w:val="none" w:sz="0" w:space="0" w:color="auto"/>
            <w:right w:val="none" w:sz="0" w:space="0" w:color="auto"/>
          </w:divBdr>
        </w:div>
        <w:div w:id="1660814943">
          <w:marLeft w:val="0"/>
          <w:marRight w:val="0"/>
          <w:marTop w:val="0"/>
          <w:marBottom w:val="0"/>
          <w:divBdr>
            <w:top w:val="none" w:sz="0" w:space="0" w:color="auto"/>
            <w:left w:val="none" w:sz="0" w:space="0" w:color="auto"/>
            <w:bottom w:val="none" w:sz="0" w:space="0" w:color="auto"/>
            <w:right w:val="none" w:sz="0" w:space="0" w:color="auto"/>
          </w:divBdr>
        </w:div>
        <w:div w:id="2050570723">
          <w:marLeft w:val="0"/>
          <w:marRight w:val="0"/>
          <w:marTop w:val="0"/>
          <w:marBottom w:val="0"/>
          <w:divBdr>
            <w:top w:val="none" w:sz="0" w:space="0" w:color="auto"/>
            <w:left w:val="none" w:sz="0" w:space="0" w:color="auto"/>
            <w:bottom w:val="none" w:sz="0" w:space="0" w:color="auto"/>
            <w:right w:val="none" w:sz="0" w:space="0" w:color="auto"/>
          </w:divBdr>
        </w:div>
      </w:divsChild>
    </w:div>
    <w:div w:id="1705792878">
      <w:bodyDiv w:val="1"/>
      <w:marLeft w:val="0"/>
      <w:marRight w:val="0"/>
      <w:marTop w:val="0"/>
      <w:marBottom w:val="0"/>
      <w:divBdr>
        <w:top w:val="none" w:sz="0" w:space="0" w:color="auto"/>
        <w:left w:val="none" w:sz="0" w:space="0" w:color="auto"/>
        <w:bottom w:val="none" w:sz="0" w:space="0" w:color="auto"/>
        <w:right w:val="none" w:sz="0" w:space="0" w:color="auto"/>
      </w:divBdr>
      <w:divsChild>
        <w:div w:id="325019425">
          <w:marLeft w:val="0"/>
          <w:marRight w:val="0"/>
          <w:marTop w:val="0"/>
          <w:marBottom w:val="0"/>
          <w:divBdr>
            <w:top w:val="none" w:sz="0" w:space="0" w:color="auto"/>
            <w:left w:val="none" w:sz="0" w:space="0" w:color="auto"/>
            <w:bottom w:val="none" w:sz="0" w:space="0" w:color="auto"/>
            <w:right w:val="none" w:sz="0" w:space="0" w:color="auto"/>
          </w:divBdr>
        </w:div>
        <w:div w:id="118110200">
          <w:marLeft w:val="0"/>
          <w:marRight w:val="0"/>
          <w:marTop w:val="0"/>
          <w:marBottom w:val="0"/>
          <w:divBdr>
            <w:top w:val="none" w:sz="0" w:space="0" w:color="auto"/>
            <w:left w:val="none" w:sz="0" w:space="0" w:color="auto"/>
            <w:bottom w:val="none" w:sz="0" w:space="0" w:color="auto"/>
            <w:right w:val="none" w:sz="0" w:space="0" w:color="auto"/>
          </w:divBdr>
        </w:div>
        <w:div w:id="814371661">
          <w:marLeft w:val="0"/>
          <w:marRight w:val="0"/>
          <w:marTop w:val="0"/>
          <w:marBottom w:val="0"/>
          <w:divBdr>
            <w:top w:val="none" w:sz="0" w:space="0" w:color="auto"/>
            <w:left w:val="none" w:sz="0" w:space="0" w:color="auto"/>
            <w:bottom w:val="none" w:sz="0" w:space="0" w:color="auto"/>
            <w:right w:val="none" w:sz="0" w:space="0" w:color="auto"/>
          </w:divBdr>
        </w:div>
        <w:div w:id="1381050400">
          <w:marLeft w:val="0"/>
          <w:marRight w:val="0"/>
          <w:marTop w:val="0"/>
          <w:marBottom w:val="0"/>
          <w:divBdr>
            <w:top w:val="none" w:sz="0" w:space="0" w:color="auto"/>
            <w:left w:val="none" w:sz="0" w:space="0" w:color="auto"/>
            <w:bottom w:val="none" w:sz="0" w:space="0" w:color="auto"/>
            <w:right w:val="none" w:sz="0" w:space="0" w:color="auto"/>
          </w:divBdr>
        </w:div>
        <w:div w:id="1686592554">
          <w:marLeft w:val="0"/>
          <w:marRight w:val="0"/>
          <w:marTop w:val="0"/>
          <w:marBottom w:val="0"/>
          <w:divBdr>
            <w:top w:val="none" w:sz="0" w:space="0" w:color="auto"/>
            <w:left w:val="none" w:sz="0" w:space="0" w:color="auto"/>
            <w:bottom w:val="none" w:sz="0" w:space="0" w:color="auto"/>
            <w:right w:val="none" w:sz="0" w:space="0" w:color="auto"/>
          </w:divBdr>
        </w:div>
        <w:div w:id="1619603328">
          <w:marLeft w:val="0"/>
          <w:marRight w:val="0"/>
          <w:marTop w:val="0"/>
          <w:marBottom w:val="0"/>
          <w:divBdr>
            <w:top w:val="none" w:sz="0" w:space="0" w:color="auto"/>
            <w:left w:val="none" w:sz="0" w:space="0" w:color="auto"/>
            <w:bottom w:val="none" w:sz="0" w:space="0" w:color="auto"/>
            <w:right w:val="none" w:sz="0" w:space="0" w:color="auto"/>
          </w:divBdr>
        </w:div>
        <w:div w:id="1651013508">
          <w:marLeft w:val="0"/>
          <w:marRight w:val="0"/>
          <w:marTop w:val="0"/>
          <w:marBottom w:val="0"/>
          <w:divBdr>
            <w:top w:val="none" w:sz="0" w:space="0" w:color="auto"/>
            <w:left w:val="none" w:sz="0" w:space="0" w:color="auto"/>
            <w:bottom w:val="none" w:sz="0" w:space="0" w:color="auto"/>
            <w:right w:val="none" w:sz="0" w:space="0" w:color="auto"/>
          </w:divBdr>
        </w:div>
        <w:div w:id="960576693">
          <w:marLeft w:val="0"/>
          <w:marRight w:val="0"/>
          <w:marTop w:val="0"/>
          <w:marBottom w:val="0"/>
          <w:divBdr>
            <w:top w:val="none" w:sz="0" w:space="0" w:color="auto"/>
            <w:left w:val="none" w:sz="0" w:space="0" w:color="auto"/>
            <w:bottom w:val="none" w:sz="0" w:space="0" w:color="auto"/>
            <w:right w:val="none" w:sz="0" w:space="0" w:color="auto"/>
          </w:divBdr>
        </w:div>
        <w:div w:id="164783218">
          <w:marLeft w:val="0"/>
          <w:marRight w:val="0"/>
          <w:marTop w:val="0"/>
          <w:marBottom w:val="0"/>
          <w:divBdr>
            <w:top w:val="none" w:sz="0" w:space="0" w:color="auto"/>
            <w:left w:val="none" w:sz="0" w:space="0" w:color="auto"/>
            <w:bottom w:val="none" w:sz="0" w:space="0" w:color="auto"/>
            <w:right w:val="none" w:sz="0" w:space="0" w:color="auto"/>
          </w:divBdr>
        </w:div>
        <w:div w:id="219630293">
          <w:marLeft w:val="0"/>
          <w:marRight w:val="0"/>
          <w:marTop w:val="0"/>
          <w:marBottom w:val="0"/>
          <w:divBdr>
            <w:top w:val="none" w:sz="0" w:space="0" w:color="auto"/>
            <w:left w:val="none" w:sz="0" w:space="0" w:color="auto"/>
            <w:bottom w:val="none" w:sz="0" w:space="0" w:color="auto"/>
            <w:right w:val="none" w:sz="0" w:space="0" w:color="auto"/>
          </w:divBdr>
        </w:div>
        <w:div w:id="1617559777">
          <w:marLeft w:val="0"/>
          <w:marRight w:val="0"/>
          <w:marTop w:val="0"/>
          <w:marBottom w:val="0"/>
          <w:divBdr>
            <w:top w:val="none" w:sz="0" w:space="0" w:color="auto"/>
            <w:left w:val="none" w:sz="0" w:space="0" w:color="auto"/>
            <w:bottom w:val="none" w:sz="0" w:space="0" w:color="auto"/>
            <w:right w:val="none" w:sz="0" w:space="0" w:color="auto"/>
          </w:divBdr>
        </w:div>
        <w:div w:id="1318850341">
          <w:marLeft w:val="0"/>
          <w:marRight w:val="0"/>
          <w:marTop w:val="0"/>
          <w:marBottom w:val="0"/>
          <w:divBdr>
            <w:top w:val="none" w:sz="0" w:space="0" w:color="auto"/>
            <w:left w:val="none" w:sz="0" w:space="0" w:color="auto"/>
            <w:bottom w:val="none" w:sz="0" w:space="0" w:color="auto"/>
            <w:right w:val="none" w:sz="0" w:space="0" w:color="auto"/>
          </w:divBdr>
        </w:div>
        <w:div w:id="131295055">
          <w:marLeft w:val="0"/>
          <w:marRight w:val="0"/>
          <w:marTop w:val="0"/>
          <w:marBottom w:val="0"/>
          <w:divBdr>
            <w:top w:val="none" w:sz="0" w:space="0" w:color="auto"/>
            <w:left w:val="none" w:sz="0" w:space="0" w:color="auto"/>
            <w:bottom w:val="none" w:sz="0" w:space="0" w:color="auto"/>
            <w:right w:val="none" w:sz="0" w:space="0" w:color="auto"/>
          </w:divBdr>
        </w:div>
      </w:divsChild>
    </w:div>
    <w:div w:id="1726299643">
      <w:bodyDiv w:val="1"/>
      <w:marLeft w:val="0"/>
      <w:marRight w:val="0"/>
      <w:marTop w:val="0"/>
      <w:marBottom w:val="0"/>
      <w:divBdr>
        <w:top w:val="none" w:sz="0" w:space="0" w:color="auto"/>
        <w:left w:val="none" w:sz="0" w:space="0" w:color="auto"/>
        <w:bottom w:val="none" w:sz="0" w:space="0" w:color="auto"/>
        <w:right w:val="none" w:sz="0" w:space="0" w:color="auto"/>
      </w:divBdr>
      <w:divsChild>
        <w:div w:id="260836980">
          <w:marLeft w:val="0"/>
          <w:marRight w:val="0"/>
          <w:marTop w:val="0"/>
          <w:marBottom w:val="0"/>
          <w:divBdr>
            <w:top w:val="none" w:sz="0" w:space="0" w:color="auto"/>
            <w:left w:val="none" w:sz="0" w:space="0" w:color="auto"/>
            <w:bottom w:val="none" w:sz="0" w:space="0" w:color="auto"/>
            <w:right w:val="none" w:sz="0" w:space="0" w:color="auto"/>
          </w:divBdr>
        </w:div>
        <w:div w:id="174805557">
          <w:marLeft w:val="0"/>
          <w:marRight w:val="0"/>
          <w:marTop w:val="0"/>
          <w:marBottom w:val="0"/>
          <w:divBdr>
            <w:top w:val="none" w:sz="0" w:space="0" w:color="auto"/>
            <w:left w:val="none" w:sz="0" w:space="0" w:color="auto"/>
            <w:bottom w:val="none" w:sz="0" w:space="0" w:color="auto"/>
            <w:right w:val="none" w:sz="0" w:space="0" w:color="auto"/>
          </w:divBdr>
        </w:div>
        <w:div w:id="1300303721">
          <w:marLeft w:val="0"/>
          <w:marRight w:val="0"/>
          <w:marTop w:val="0"/>
          <w:marBottom w:val="0"/>
          <w:divBdr>
            <w:top w:val="none" w:sz="0" w:space="0" w:color="auto"/>
            <w:left w:val="none" w:sz="0" w:space="0" w:color="auto"/>
            <w:bottom w:val="none" w:sz="0" w:space="0" w:color="auto"/>
            <w:right w:val="none" w:sz="0" w:space="0" w:color="auto"/>
          </w:divBdr>
        </w:div>
        <w:div w:id="873692007">
          <w:marLeft w:val="0"/>
          <w:marRight w:val="0"/>
          <w:marTop w:val="0"/>
          <w:marBottom w:val="0"/>
          <w:divBdr>
            <w:top w:val="none" w:sz="0" w:space="0" w:color="auto"/>
            <w:left w:val="none" w:sz="0" w:space="0" w:color="auto"/>
            <w:bottom w:val="none" w:sz="0" w:space="0" w:color="auto"/>
            <w:right w:val="none" w:sz="0" w:space="0" w:color="auto"/>
          </w:divBdr>
        </w:div>
        <w:div w:id="1578322980">
          <w:marLeft w:val="0"/>
          <w:marRight w:val="0"/>
          <w:marTop w:val="0"/>
          <w:marBottom w:val="0"/>
          <w:divBdr>
            <w:top w:val="none" w:sz="0" w:space="0" w:color="auto"/>
            <w:left w:val="none" w:sz="0" w:space="0" w:color="auto"/>
            <w:bottom w:val="none" w:sz="0" w:space="0" w:color="auto"/>
            <w:right w:val="none" w:sz="0" w:space="0" w:color="auto"/>
          </w:divBdr>
        </w:div>
        <w:div w:id="747191553">
          <w:marLeft w:val="0"/>
          <w:marRight w:val="0"/>
          <w:marTop w:val="0"/>
          <w:marBottom w:val="0"/>
          <w:divBdr>
            <w:top w:val="none" w:sz="0" w:space="0" w:color="auto"/>
            <w:left w:val="none" w:sz="0" w:space="0" w:color="auto"/>
            <w:bottom w:val="none" w:sz="0" w:space="0" w:color="auto"/>
            <w:right w:val="none" w:sz="0" w:space="0" w:color="auto"/>
          </w:divBdr>
        </w:div>
        <w:div w:id="1913663002">
          <w:marLeft w:val="0"/>
          <w:marRight w:val="0"/>
          <w:marTop w:val="0"/>
          <w:marBottom w:val="0"/>
          <w:divBdr>
            <w:top w:val="none" w:sz="0" w:space="0" w:color="auto"/>
            <w:left w:val="none" w:sz="0" w:space="0" w:color="auto"/>
            <w:bottom w:val="none" w:sz="0" w:space="0" w:color="auto"/>
            <w:right w:val="none" w:sz="0" w:space="0" w:color="auto"/>
          </w:divBdr>
        </w:div>
        <w:div w:id="891042077">
          <w:marLeft w:val="0"/>
          <w:marRight w:val="0"/>
          <w:marTop w:val="0"/>
          <w:marBottom w:val="0"/>
          <w:divBdr>
            <w:top w:val="none" w:sz="0" w:space="0" w:color="auto"/>
            <w:left w:val="none" w:sz="0" w:space="0" w:color="auto"/>
            <w:bottom w:val="none" w:sz="0" w:space="0" w:color="auto"/>
            <w:right w:val="none" w:sz="0" w:space="0" w:color="auto"/>
          </w:divBdr>
        </w:div>
        <w:div w:id="623998355">
          <w:marLeft w:val="0"/>
          <w:marRight w:val="0"/>
          <w:marTop w:val="0"/>
          <w:marBottom w:val="0"/>
          <w:divBdr>
            <w:top w:val="none" w:sz="0" w:space="0" w:color="auto"/>
            <w:left w:val="none" w:sz="0" w:space="0" w:color="auto"/>
            <w:bottom w:val="none" w:sz="0" w:space="0" w:color="auto"/>
            <w:right w:val="none" w:sz="0" w:space="0" w:color="auto"/>
          </w:divBdr>
        </w:div>
        <w:div w:id="566111449">
          <w:marLeft w:val="0"/>
          <w:marRight w:val="0"/>
          <w:marTop w:val="0"/>
          <w:marBottom w:val="0"/>
          <w:divBdr>
            <w:top w:val="none" w:sz="0" w:space="0" w:color="auto"/>
            <w:left w:val="none" w:sz="0" w:space="0" w:color="auto"/>
            <w:bottom w:val="none" w:sz="0" w:space="0" w:color="auto"/>
            <w:right w:val="none" w:sz="0" w:space="0" w:color="auto"/>
          </w:divBdr>
        </w:div>
        <w:div w:id="692728098">
          <w:marLeft w:val="0"/>
          <w:marRight w:val="0"/>
          <w:marTop w:val="0"/>
          <w:marBottom w:val="0"/>
          <w:divBdr>
            <w:top w:val="none" w:sz="0" w:space="0" w:color="auto"/>
            <w:left w:val="none" w:sz="0" w:space="0" w:color="auto"/>
            <w:bottom w:val="none" w:sz="0" w:space="0" w:color="auto"/>
            <w:right w:val="none" w:sz="0" w:space="0" w:color="auto"/>
          </w:divBdr>
        </w:div>
        <w:div w:id="2117601026">
          <w:marLeft w:val="0"/>
          <w:marRight w:val="0"/>
          <w:marTop w:val="0"/>
          <w:marBottom w:val="0"/>
          <w:divBdr>
            <w:top w:val="none" w:sz="0" w:space="0" w:color="auto"/>
            <w:left w:val="none" w:sz="0" w:space="0" w:color="auto"/>
            <w:bottom w:val="none" w:sz="0" w:space="0" w:color="auto"/>
            <w:right w:val="none" w:sz="0" w:space="0" w:color="auto"/>
          </w:divBdr>
        </w:div>
        <w:div w:id="1518423675">
          <w:marLeft w:val="0"/>
          <w:marRight w:val="0"/>
          <w:marTop w:val="0"/>
          <w:marBottom w:val="0"/>
          <w:divBdr>
            <w:top w:val="none" w:sz="0" w:space="0" w:color="auto"/>
            <w:left w:val="none" w:sz="0" w:space="0" w:color="auto"/>
            <w:bottom w:val="none" w:sz="0" w:space="0" w:color="auto"/>
            <w:right w:val="none" w:sz="0" w:space="0" w:color="auto"/>
          </w:divBdr>
        </w:div>
        <w:div w:id="1890990877">
          <w:marLeft w:val="0"/>
          <w:marRight w:val="0"/>
          <w:marTop w:val="0"/>
          <w:marBottom w:val="0"/>
          <w:divBdr>
            <w:top w:val="none" w:sz="0" w:space="0" w:color="auto"/>
            <w:left w:val="none" w:sz="0" w:space="0" w:color="auto"/>
            <w:bottom w:val="none" w:sz="0" w:space="0" w:color="auto"/>
            <w:right w:val="none" w:sz="0" w:space="0" w:color="auto"/>
          </w:divBdr>
        </w:div>
        <w:div w:id="1525286931">
          <w:marLeft w:val="0"/>
          <w:marRight w:val="0"/>
          <w:marTop w:val="0"/>
          <w:marBottom w:val="0"/>
          <w:divBdr>
            <w:top w:val="none" w:sz="0" w:space="0" w:color="auto"/>
            <w:left w:val="none" w:sz="0" w:space="0" w:color="auto"/>
            <w:bottom w:val="none" w:sz="0" w:space="0" w:color="auto"/>
            <w:right w:val="none" w:sz="0" w:space="0" w:color="auto"/>
          </w:divBdr>
        </w:div>
        <w:div w:id="1270700358">
          <w:marLeft w:val="0"/>
          <w:marRight w:val="0"/>
          <w:marTop w:val="0"/>
          <w:marBottom w:val="0"/>
          <w:divBdr>
            <w:top w:val="none" w:sz="0" w:space="0" w:color="auto"/>
            <w:left w:val="none" w:sz="0" w:space="0" w:color="auto"/>
            <w:bottom w:val="none" w:sz="0" w:space="0" w:color="auto"/>
            <w:right w:val="none" w:sz="0" w:space="0" w:color="auto"/>
          </w:divBdr>
        </w:div>
        <w:div w:id="1813936196">
          <w:marLeft w:val="0"/>
          <w:marRight w:val="0"/>
          <w:marTop w:val="0"/>
          <w:marBottom w:val="0"/>
          <w:divBdr>
            <w:top w:val="none" w:sz="0" w:space="0" w:color="auto"/>
            <w:left w:val="none" w:sz="0" w:space="0" w:color="auto"/>
            <w:bottom w:val="none" w:sz="0" w:space="0" w:color="auto"/>
            <w:right w:val="none" w:sz="0" w:space="0" w:color="auto"/>
          </w:divBdr>
        </w:div>
        <w:div w:id="1635789772">
          <w:marLeft w:val="0"/>
          <w:marRight w:val="0"/>
          <w:marTop w:val="0"/>
          <w:marBottom w:val="0"/>
          <w:divBdr>
            <w:top w:val="none" w:sz="0" w:space="0" w:color="auto"/>
            <w:left w:val="none" w:sz="0" w:space="0" w:color="auto"/>
            <w:bottom w:val="none" w:sz="0" w:space="0" w:color="auto"/>
            <w:right w:val="none" w:sz="0" w:space="0" w:color="auto"/>
          </w:divBdr>
        </w:div>
        <w:div w:id="1172645051">
          <w:marLeft w:val="0"/>
          <w:marRight w:val="0"/>
          <w:marTop w:val="0"/>
          <w:marBottom w:val="0"/>
          <w:divBdr>
            <w:top w:val="none" w:sz="0" w:space="0" w:color="auto"/>
            <w:left w:val="none" w:sz="0" w:space="0" w:color="auto"/>
            <w:bottom w:val="none" w:sz="0" w:space="0" w:color="auto"/>
            <w:right w:val="none" w:sz="0" w:space="0" w:color="auto"/>
          </w:divBdr>
        </w:div>
        <w:div w:id="539976048">
          <w:marLeft w:val="0"/>
          <w:marRight w:val="0"/>
          <w:marTop w:val="0"/>
          <w:marBottom w:val="0"/>
          <w:divBdr>
            <w:top w:val="none" w:sz="0" w:space="0" w:color="auto"/>
            <w:left w:val="none" w:sz="0" w:space="0" w:color="auto"/>
            <w:bottom w:val="none" w:sz="0" w:space="0" w:color="auto"/>
            <w:right w:val="none" w:sz="0" w:space="0" w:color="auto"/>
          </w:divBdr>
        </w:div>
        <w:div w:id="667681725">
          <w:marLeft w:val="0"/>
          <w:marRight w:val="0"/>
          <w:marTop w:val="0"/>
          <w:marBottom w:val="0"/>
          <w:divBdr>
            <w:top w:val="none" w:sz="0" w:space="0" w:color="auto"/>
            <w:left w:val="none" w:sz="0" w:space="0" w:color="auto"/>
            <w:bottom w:val="none" w:sz="0" w:space="0" w:color="auto"/>
            <w:right w:val="none" w:sz="0" w:space="0" w:color="auto"/>
          </w:divBdr>
        </w:div>
        <w:div w:id="1842770783">
          <w:marLeft w:val="0"/>
          <w:marRight w:val="0"/>
          <w:marTop w:val="0"/>
          <w:marBottom w:val="0"/>
          <w:divBdr>
            <w:top w:val="none" w:sz="0" w:space="0" w:color="auto"/>
            <w:left w:val="none" w:sz="0" w:space="0" w:color="auto"/>
            <w:bottom w:val="none" w:sz="0" w:space="0" w:color="auto"/>
            <w:right w:val="none" w:sz="0" w:space="0" w:color="auto"/>
          </w:divBdr>
        </w:div>
        <w:div w:id="748188691">
          <w:marLeft w:val="0"/>
          <w:marRight w:val="0"/>
          <w:marTop w:val="0"/>
          <w:marBottom w:val="0"/>
          <w:divBdr>
            <w:top w:val="none" w:sz="0" w:space="0" w:color="auto"/>
            <w:left w:val="none" w:sz="0" w:space="0" w:color="auto"/>
            <w:bottom w:val="none" w:sz="0" w:space="0" w:color="auto"/>
            <w:right w:val="none" w:sz="0" w:space="0" w:color="auto"/>
          </w:divBdr>
        </w:div>
        <w:div w:id="953292447">
          <w:marLeft w:val="0"/>
          <w:marRight w:val="0"/>
          <w:marTop w:val="0"/>
          <w:marBottom w:val="0"/>
          <w:divBdr>
            <w:top w:val="none" w:sz="0" w:space="0" w:color="auto"/>
            <w:left w:val="none" w:sz="0" w:space="0" w:color="auto"/>
            <w:bottom w:val="none" w:sz="0" w:space="0" w:color="auto"/>
            <w:right w:val="none" w:sz="0" w:space="0" w:color="auto"/>
          </w:divBdr>
        </w:div>
        <w:div w:id="1353604834">
          <w:marLeft w:val="0"/>
          <w:marRight w:val="0"/>
          <w:marTop w:val="0"/>
          <w:marBottom w:val="0"/>
          <w:divBdr>
            <w:top w:val="none" w:sz="0" w:space="0" w:color="auto"/>
            <w:left w:val="none" w:sz="0" w:space="0" w:color="auto"/>
            <w:bottom w:val="none" w:sz="0" w:space="0" w:color="auto"/>
            <w:right w:val="none" w:sz="0" w:space="0" w:color="auto"/>
          </w:divBdr>
        </w:div>
        <w:div w:id="772630147">
          <w:marLeft w:val="0"/>
          <w:marRight w:val="0"/>
          <w:marTop w:val="0"/>
          <w:marBottom w:val="0"/>
          <w:divBdr>
            <w:top w:val="none" w:sz="0" w:space="0" w:color="auto"/>
            <w:left w:val="none" w:sz="0" w:space="0" w:color="auto"/>
            <w:bottom w:val="none" w:sz="0" w:space="0" w:color="auto"/>
            <w:right w:val="none" w:sz="0" w:space="0" w:color="auto"/>
          </w:divBdr>
        </w:div>
        <w:div w:id="1560359211">
          <w:marLeft w:val="0"/>
          <w:marRight w:val="0"/>
          <w:marTop w:val="0"/>
          <w:marBottom w:val="0"/>
          <w:divBdr>
            <w:top w:val="none" w:sz="0" w:space="0" w:color="auto"/>
            <w:left w:val="none" w:sz="0" w:space="0" w:color="auto"/>
            <w:bottom w:val="none" w:sz="0" w:space="0" w:color="auto"/>
            <w:right w:val="none" w:sz="0" w:space="0" w:color="auto"/>
          </w:divBdr>
        </w:div>
        <w:div w:id="1562519268">
          <w:marLeft w:val="0"/>
          <w:marRight w:val="0"/>
          <w:marTop w:val="0"/>
          <w:marBottom w:val="0"/>
          <w:divBdr>
            <w:top w:val="none" w:sz="0" w:space="0" w:color="auto"/>
            <w:left w:val="none" w:sz="0" w:space="0" w:color="auto"/>
            <w:bottom w:val="none" w:sz="0" w:space="0" w:color="auto"/>
            <w:right w:val="none" w:sz="0" w:space="0" w:color="auto"/>
          </w:divBdr>
        </w:div>
        <w:div w:id="2059082988">
          <w:marLeft w:val="0"/>
          <w:marRight w:val="0"/>
          <w:marTop w:val="0"/>
          <w:marBottom w:val="0"/>
          <w:divBdr>
            <w:top w:val="none" w:sz="0" w:space="0" w:color="auto"/>
            <w:left w:val="none" w:sz="0" w:space="0" w:color="auto"/>
            <w:bottom w:val="none" w:sz="0" w:space="0" w:color="auto"/>
            <w:right w:val="none" w:sz="0" w:space="0" w:color="auto"/>
          </w:divBdr>
        </w:div>
        <w:div w:id="172452660">
          <w:marLeft w:val="0"/>
          <w:marRight w:val="0"/>
          <w:marTop w:val="0"/>
          <w:marBottom w:val="0"/>
          <w:divBdr>
            <w:top w:val="none" w:sz="0" w:space="0" w:color="auto"/>
            <w:left w:val="none" w:sz="0" w:space="0" w:color="auto"/>
            <w:bottom w:val="none" w:sz="0" w:space="0" w:color="auto"/>
            <w:right w:val="none" w:sz="0" w:space="0" w:color="auto"/>
          </w:divBdr>
        </w:div>
        <w:div w:id="1157263835">
          <w:marLeft w:val="0"/>
          <w:marRight w:val="0"/>
          <w:marTop w:val="0"/>
          <w:marBottom w:val="0"/>
          <w:divBdr>
            <w:top w:val="none" w:sz="0" w:space="0" w:color="auto"/>
            <w:left w:val="none" w:sz="0" w:space="0" w:color="auto"/>
            <w:bottom w:val="none" w:sz="0" w:space="0" w:color="auto"/>
            <w:right w:val="none" w:sz="0" w:space="0" w:color="auto"/>
          </w:divBdr>
        </w:div>
        <w:div w:id="2104759674">
          <w:marLeft w:val="0"/>
          <w:marRight w:val="0"/>
          <w:marTop w:val="0"/>
          <w:marBottom w:val="0"/>
          <w:divBdr>
            <w:top w:val="none" w:sz="0" w:space="0" w:color="auto"/>
            <w:left w:val="none" w:sz="0" w:space="0" w:color="auto"/>
            <w:bottom w:val="none" w:sz="0" w:space="0" w:color="auto"/>
            <w:right w:val="none" w:sz="0" w:space="0" w:color="auto"/>
          </w:divBdr>
        </w:div>
      </w:divsChild>
    </w:div>
    <w:div w:id="1831435915">
      <w:bodyDiv w:val="1"/>
      <w:marLeft w:val="0"/>
      <w:marRight w:val="0"/>
      <w:marTop w:val="0"/>
      <w:marBottom w:val="0"/>
      <w:divBdr>
        <w:top w:val="none" w:sz="0" w:space="0" w:color="auto"/>
        <w:left w:val="none" w:sz="0" w:space="0" w:color="auto"/>
        <w:bottom w:val="none" w:sz="0" w:space="0" w:color="auto"/>
        <w:right w:val="none" w:sz="0" w:space="0" w:color="auto"/>
      </w:divBdr>
      <w:divsChild>
        <w:div w:id="1711103796">
          <w:marLeft w:val="0"/>
          <w:marRight w:val="0"/>
          <w:marTop w:val="0"/>
          <w:marBottom w:val="0"/>
          <w:divBdr>
            <w:top w:val="none" w:sz="0" w:space="0" w:color="auto"/>
            <w:left w:val="none" w:sz="0" w:space="0" w:color="auto"/>
            <w:bottom w:val="none" w:sz="0" w:space="0" w:color="auto"/>
            <w:right w:val="none" w:sz="0" w:space="0" w:color="auto"/>
          </w:divBdr>
        </w:div>
        <w:div w:id="48918544">
          <w:marLeft w:val="0"/>
          <w:marRight w:val="0"/>
          <w:marTop w:val="0"/>
          <w:marBottom w:val="0"/>
          <w:divBdr>
            <w:top w:val="none" w:sz="0" w:space="0" w:color="auto"/>
            <w:left w:val="none" w:sz="0" w:space="0" w:color="auto"/>
            <w:bottom w:val="none" w:sz="0" w:space="0" w:color="auto"/>
            <w:right w:val="none" w:sz="0" w:space="0" w:color="auto"/>
          </w:divBdr>
        </w:div>
        <w:div w:id="832570838">
          <w:marLeft w:val="0"/>
          <w:marRight w:val="0"/>
          <w:marTop w:val="0"/>
          <w:marBottom w:val="0"/>
          <w:divBdr>
            <w:top w:val="none" w:sz="0" w:space="0" w:color="auto"/>
            <w:left w:val="none" w:sz="0" w:space="0" w:color="auto"/>
            <w:bottom w:val="none" w:sz="0" w:space="0" w:color="auto"/>
            <w:right w:val="none" w:sz="0" w:space="0" w:color="auto"/>
          </w:divBdr>
        </w:div>
        <w:div w:id="1646620740">
          <w:marLeft w:val="0"/>
          <w:marRight w:val="0"/>
          <w:marTop w:val="0"/>
          <w:marBottom w:val="0"/>
          <w:divBdr>
            <w:top w:val="none" w:sz="0" w:space="0" w:color="auto"/>
            <w:left w:val="none" w:sz="0" w:space="0" w:color="auto"/>
            <w:bottom w:val="none" w:sz="0" w:space="0" w:color="auto"/>
            <w:right w:val="none" w:sz="0" w:space="0" w:color="auto"/>
          </w:divBdr>
        </w:div>
        <w:div w:id="368527818">
          <w:marLeft w:val="0"/>
          <w:marRight w:val="0"/>
          <w:marTop w:val="0"/>
          <w:marBottom w:val="0"/>
          <w:divBdr>
            <w:top w:val="none" w:sz="0" w:space="0" w:color="auto"/>
            <w:left w:val="none" w:sz="0" w:space="0" w:color="auto"/>
            <w:bottom w:val="none" w:sz="0" w:space="0" w:color="auto"/>
            <w:right w:val="none" w:sz="0" w:space="0" w:color="auto"/>
          </w:divBdr>
        </w:div>
        <w:div w:id="1771924111">
          <w:marLeft w:val="0"/>
          <w:marRight w:val="0"/>
          <w:marTop w:val="0"/>
          <w:marBottom w:val="0"/>
          <w:divBdr>
            <w:top w:val="none" w:sz="0" w:space="0" w:color="auto"/>
            <w:left w:val="none" w:sz="0" w:space="0" w:color="auto"/>
            <w:bottom w:val="none" w:sz="0" w:space="0" w:color="auto"/>
            <w:right w:val="none" w:sz="0" w:space="0" w:color="auto"/>
          </w:divBdr>
        </w:div>
        <w:div w:id="394934455">
          <w:marLeft w:val="0"/>
          <w:marRight w:val="0"/>
          <w:marTop w:val="0"/>
          <w:marBottom w:val="0"/>
          <w:divBdr>
            <w:top w:val="none" w:sz="0" w:space="0" w:color="auto"/>
            <w:left w:val="none" w:sz="0" w:space="0" w:color="auto"/>
            <w:bottom w:val="none" w:sz="0" w:space="0" w:color="auto"/>
            <w:right w:val="none" w:sz="0" w:space="0" w:color="auto"/>
          </w:divBdr>
        </w:div>
        <w:div w:id="1679387285">
          <w:marLeft w:val="0"/>
          <w:marRight w:val="0"/>
          <w:marTop w:val="0"/>
          <w:marBottom w:val="0"/>
          <w:divBdr>
            <w:top w:val="none" w:sz="0" w:space="0" w:color="auto"/>
            <w:left w:val="none" w:sz="0" w:space="0" w:color="auto"/>
            <w:bottom w:val="none" w:sz="0" w:space="0" w:color="auto"/>
            <w:right w:val="none" w:sz="0" w:space="0" w:color="auto"/>
          </w:divBdr>
        </w:div>
        <w:div w:id="285307982">
          <w:marLeft w:val="0"/>
          <w:marRight w:val="0"/>
          <w:marTop w:val="0"/>
          <w:marBottom w:val="0"/>
          <w:divBdr>
            <w:top w:val="none" w:sz="0" w:space="0" w:color="auto"/>
            <w:left w:val="none" w:sz="0" w:space="0" w:color="auto"/>
            <w:bottom w:val="none" w:sz="0" w:space="0" w:color="auto"/>
            <w:right w:val="none" w:sz="0" w:space="0" w:color="auto"/>
          </w:divBdr>
        </w:div>
        <w:div w:id="1893806729">
          <w:marLeft w:val="0"/>
          <w:marRight w:val="0"/>
          <w:marTop w:val="0"/>
          <w:marBottom w:val="0"/>
          <w:divBdr>
            <w:top w:val="none" w:sz="0" w:space="0" w:color="auto"/>
            <w:left w:val="none" w:sz="0" w:space="0" w:color="auto"/>
            <w:bottom w:val="none" w:sz="0" w:space="0" w:color="auto"/>
            <w:right w:val="none" w:sz="0" w:space="0" w:color="auto"/>
          </w:divBdr>
        </w:div>
        <w:div w:id="1456174994">
          <w:marLeft w:val="0"/>
          <w:marRight w:val="0"/>
          <w:marTop w:val="0"/>
          <w:marBottom w:val="0"/>
          <w:divBdr>
            <w:top w:val="none" w:sz="0" w:space="0" w:color="auto"/>
            <w:left w:val="none" w:sz="0" w:space="0" w:color="auto"/>
            <w:bottom w:val="none" w:sz="0" w:space="0" w:color="auto"/>
            <w:right w:val="none" w:sz="0" w:space="0" w:color="auto"/>
          </w:divBdr>
        </w:div>
        <w:div w:id="1157527375">
          <w:marLeft w:val="0"/>
          <w:marRight w:val="0"/>
          <w:marTop w:val="0"/>
          <w:marBottom w:val="0"/>
          <w:divBdr>
            <w:top w:val="none" w:sz="0" w:space="0" w:color="auto"/>
            <w:left w:val="none" w:sz="0" w:space="0" w:color="auto"/>
            <w:bottom w:val="none" w:sz="0" w:space="0" w:color="auto"/>
            <w:right w:val="none" w:sz="0" w:space="0" w:color="auto"/>
          </w:divBdr>
        </w:div>
        <w:div w:id="729381643">
          <w:marLeft w:val="0"/>
          <w:marRight w:val="0"/>
          <w:marTop w:val="0"/>
          <w:marBottom w:val="0"/>
          <w:divBdr>
            <w:top w:val="none" w:sz="0" w:space="0" w:color="auto"/>
            <w:left w:val="none" w:sz="0" w:space="0" w:color="auto"/>
            <w:bottom w:val="none" w:sz="0" w:space="0" w:color="auto"/>
            <w:right w:val="none" w:sz="0" w:space="0" w:color="auto"/>
          </w:divBdr>
        </w:div>
        <w:div w:id="1874684588">
          <w:marLeft w:val="0"/>
          <w:marRight w:val="0"/>
          <w:marTop w:val="0"/>
          <w:marBottom w:val="0"/>
          <w:divBdr>
            <w:top w:val="none" w:sz="0" w:space="0" w:color="auto"/>
            <w:left w:val="none" w:sz="0" w:space="0" w:color="auto"/>
            <w:bottom w:val="none" w:sz="0" w:space="0" w:color="auto"/>
            <w:right w:val="none" w:sz="0" w:space="0" w:color="auto"/>
          </w:divBdr>
        </w:div>
        <w:div w:id="1801267187">
          <w:marLeft w:val="0"/>
          <w:marRight w:val="0"/>
          <w:marTop w:val="0"/>
          <w:marBottom w:val="0"/>
          <w:divBdr>
            <w:top w:val="none" w:sz="0" w:space="0" w:color="auto"/>
            <w:left w:val="none" w:sz="0" w:space="0" w:color="auto"/>
            <w:bottom w:val="none" w:sz="0" w:space="0" w:color="auto"/>
            <w:right w:val="none" w:sz="0" w:space="0" w:color="auto"/>
          </w:divBdr>
        </w:div>
        <w:div w:id="439955942">
          <w:marLeft w:val="0"/>
          <w:marRight w:val="0"/>
          <w:marTop w:val="0"/>
          <w:marBottom w:val="0"/>
          <w:divBdr>
            <w:top w:val="none" w:sz="0" w:space="0" w:color="auto"/>
            <w:left w:val="none" w:sz="0" w:space="0" w:color="auto"/>
            <w:bottom w:val="none" w:sz="0" w:space="0" w:color="auto"/>
            <w:right w:val="none" w:sz="0" w:space="0" w:color="auto"/>
          </w:divBdr>
        </w:div>
        <w:div w:id="1503739008">
          <w:marLeft w:val="0"/>
          <w:marRight w:val="0"/>
          <w:marTop w:val="0"/>
          <w:marBottom w:val="0"/>
          <w:divBdr>
            <w:top w:val="none" w:sz="0" w:space="0" w:color="auto"/>
            <w:left w:val="none" w:sz="0" w:space="0" w:color="auto"/>
            <w:bottom w:val="none" w:sz="0" w:space="0" w:color="auto"/>
            <w:right w:val="none" w:sz="0" w:space="0" w:color="auto"/>
          </w:divBdr>
        </w:div>
        <w:div w:id="463155796">
          <w:marLeft w:val="0"/>
          <w:marRight w:val="0"/>
          <w:marTop w:val="0"/>
          <w:marBottom w:val="0"/>
          <w:divBdr>
            <w:top w:val="none" w:sz="0" w:space="0" w:color="auto"/>
            <w:left w:val="none" w:sz="0" w:space="0" w:color="auto"/>
            <w:bottom w:val="none" w:sz="0" w:space="0" w:color="auto"/>
            <w:right w:val="none" w:sz="0" w:space="0" w:color="auto"/>
          </w:divBdr>
        </w:div>
        <w:div w:id="1659532782">
          <w:marLeft w:val="0"/>
          <w:marRight w:val="0"/>
          <w:marTop w:val="0"/>
          <w:marBottom w:val="0"/>
          <w:divBdr>
            <w:top w:val="none" w:sz="0" w:space="0" w:color="auto"/>
            <w:left w:val="none" w:sz="0" w:space="0" w:color="auto"/>
            <w:bottom w:val="none" w:sz="0" w:space="0" w:color="auto"/>
            <w:right w:val="none" w:sz="0" w:space="0" w:color="auto"/>
          </w:divBdr>
        </w:div>
        <w:div w:id="1254974568">
          <w:marLeft w:val="0"/>
          <w:marRight w:val="0"/>
          <w:marTop w:val="0"/>
          <w:marBottom w:val="0"/>
          <w:divBdr>
            <w:top w:val="none" w:sz="0" w:space="0" w:color="auto"/>
            <w:left w:val="none" w:sz="0" w:space="0" w:color="auto"/>
            <w:bottom w:val="none" w:sz="0" w:space="0" w:color="auto"/>
            <w:right w:val="none" w:sz="0" w:space="0" w:color="auto"/>
          </w:divBdr>
        </w:div>
        <w:div w:id="313342943">
          <w:marLeft w:val="0"/>
          <w:marRight w:val="0"/>
          <w:marTop w:val="0"/>
          <w:marBottom w:val="0"/>
          <w:divBdr>
            <w:top w:val="none" w:sz="0" w:space="0" w:color="auto"/>
            <w:left w:val="none" w:sz="0" w:space="0" w:color="auto"/>
            <w:bottom w:val="none" w:sz="0" w:space="0" w:color="auto"/>
            <w:right w:val="none" w:sz="0" w:space="0" w:color="auto"/>
          </w:divBdr>
        </w:div>
        <w:div w:id="1913808068">
          <w:marLeft w:val="0"/>
          <w:marRight w:val="0"/>
          <w:marTop w:val="0"/>
          <w:marBottom w:val="0"/>
          <w:divBdr>
            <w:top w:val="none" w:sz="0" w:space="0" w:color="auto"/>
            <w:left w:val="none" w:sz="0" w:space="0" w:color="auto"/>
            <w:bottom w:val="none" w:sz="0" w:space="0" w:color="auto"/>
            <w:right w:val="none" w:sz="0" w:space="0" w:color="auto"/>
          </w:divBdr>
        </w:div>
        <w:div w:id="1678193931">
          <w:marLeft w:val="0"/>
          <w:marRight w:val="0"/>
          <w:marTop w:val="0"/>
          <w:marBottom w:val="0"/>
          <w:divBdr>
            <w:top w:val="none" w:sz="0" w:space="0" w:color="auto"/>
            <w:left w:val="none" w:sz="0" w:space="0" w:color="auto"/>
            <w:bottom w:val="none" w:sz="0" w:space="0" w:color="auto"/>
            <w:right w:val="none" w:sz="0" w:space="0" w:color="auto"/>
          </w:divBdr>
        </w:div>
        <w:div w:id="2072539439">
          <w:marLeft w:val="0"/>
          <w:marRight w:val="0"/>
          <w:marTop w:val="0"/>
          <w:marBottom w:val="0"/>
          <w:divBdr>
            <w:top w:val="none" w:sz="0" w:space="0" w:color="auto"/>
            <w:left w:val="none" w:sz="0" w:space="0" w:color="auto"/>
            <w:bottom w:val="none" w:sz="0" w:space="0" w:color="auto"/>
            <w:right w:val="none" w:sz="0" w:space="0" w:color="auto"/>
          </w:divBdr>
        </w:div>
        <w:div w:id="1299146694">
          <w:marLeft w:val="0"/>
          <w:marRight w:val="0"/>
          <w:marTop w:val="0"/>
          <w:marBottom w:val="0"/>
          <w:divBdr>
            <w:top w:val="none" w:sz="0" w:space="0" w:color="auto"/>
            <w:left w:val="none" w:sz="0" w:space="0" w:color="auto"/>
            <w:bottom w:val="none" w:sz="0" w:space="0" w:color="auto"/>
            <w:right w:val="none" w:sz="0" w:space="0" w:color="auto"/>
          </w:divBdr>
        </w:div>
        <w:div w:id="717701768">
          <w:marLeft w:val="0"/>
          <w:marRight w:val="0"/>
          <w:marTop w:val="0"/>
          <w:marBottom w:val="0"/>
          <w:divBdr>
            <w:top w:val="none" w:sz="0" w:space="0" w:color="auto"/>
            <w:left w:val="none" w:sz="0" w:space="0" w:color="auto"/>
            <w:bottom w:val="none" w:sz="0" w:space="0" w:color="auto"/>
            <w:right w:val="none" w:sz="0" w:space="0" w:color="auto"/>
          </w:divBdr>
        </w:div>
        <w:div w:id="1736318806">
          <w:marLeft w:val="0"/>
          <w:marRight w:val="0"/>
          <w:marTop w:val="0"/>
          <w:marBottom w:val="0"/>
          <w:divBdr>
            <w:top w:val="none" w:sz="0" w:space="0" w:color="auto"/>
            <w:left w:val="none" w:sz="0" w:space="0" w:color="auto"/>
            <w:bottom w:val="none" w:sz="0" w:space="0" w:color="auto"/>
            <w:right w:val="none" w:sz="0" w:space="0" w:color="auto"/>
          </w:divBdr>
        </w:div>
        <w:div w:id="631058284">
          <w:marLeft w:val="0"/>
          <w:marRight w:val="0"/>
          <w:marTop w:val="0"/>
          <w:marBottom w:val="0"/>
          <w:divBdr>
            <w:top w:val="none" w:sz="0" w:space="0" w:color="auto"/>
            <w:left w:val="none" w:sz="0" w:space="0" w:color="auto"/>
            <w:bottom w:val="none" w:sz="0" w:space="0" w:color="auto"/>
            <w:right w:val="none" w:sz="0" w:space="0" w:color="auto"/>
          </w:divBdr>
        </w:div>
        <w:div w:id="1800416089">
          <w:marLeft w:val="0"/>
          <w:marRight w:val="0"/>
          <w:marTop w:val="0"/>
          <w:marBottom w:val="0"/>
          <w:divBdr>
            <w:top w:val="none" w:sz="0" w:space="0" w:color="auto"/>
            <w:left w:val="none" w:sz="0" w:space="0" w:color="auto"/>
            <w:bottom w:val="none" w:sz="0" w:space="0" w:color="auto"/>
            <w:right w:val="none" w:sz="0" w:space="0" w:color="auto"/>
          </w:divBdr>
        </w:div>
        <w:div w:id="10112566">
          <w:marLeft w:val="0"/>
          <w:marRight w:val="0"/>
          <w:marTop w:val="0"/>
          <w:marBottom w:val="0"/>
          <w:divBdr>
            <w:top w:val="none" w:sz="0" w:space="0" w:color="auto"/>
            <w:left w:val="none" w:sz="0" w:space="0" w:color="auto"/>
            <w:bottom w:val="none" w:sz="0" w:space="0" w:color="auto"/>
            <w:right w:val="none" w:sz="0" w:space="0" w:color="auto"/>
          </w:divBdr>
        </w:div>
        <w:div w:id="293173723">
          <w:marLeft w:val="0"/>
          <w:marRight w:val="0"/>
          <w:marTop w:val="0"/>
          <w:marBottom w:val="0"/>
          <w:divBdr>
            <w:top w:val="none" w:sz="0" w:space="0" w:color="auto"/>
            <w:left w:val="none" w:sz="0" w:space="0" w:color="auto"/>
            <w:bottom w:val="none" w:sz="0" w:space="0" w:color="auto"/>
            <w:right w:val="none" w:sz="0" w:space="0" w:color="auto"/>
          </w:divBdr>
        </w:div>
      </w:divsChild>
    </w:div>
    <w:div w:id="1960916893">
      <w:bodyDiv w:val="1"/>
      <w:marLeft w:val="0"/>
      <w:marRight w:val="0"/>
      <w:marTop w:val="0"/>
      <w:marBottom w:val="0"/>
      <w:divBdr>
        <w:top w:val="none" w:sz="0" w:space="0" w:color="auto"/>
        <w:left w:val="none" w:sz="0" w:space="0" w:color="auto"/>
        <w:bottom w:val="none" w:sz="0" w:space="0" w:color="auto"/>
        <w:right w:val="none" w:sz="0" w:space="0" w:color="auto"/>
      </w:divBdr>
      <w:divsChild>
        <w:div w:id="1289512272">
          <w:marLeft w:val="0"/>
          <w:marRight w:val="0"/>
          <w:marTop w:val="0"/>
          <w:marBottom w:val="0"/>
          <w:divBdr>
            <w:top w:val="none" w:sz="0" w:space="0" w:color="auto"/>
            <w:left w:val="none" w:sz="0" w:space="0" w:color="auto"/>
            <w:bottom w:val="none" w:sz="0" w:space="0" w:color="auto"/>
            <w:right w:val="none" w:sz="0" w:space="0" w:color="auto"/>
          </w:divBdr>
        </w:div>
        <w:div w:id="1540119516">
          <w:marLeft w:val="0"/>
          <w:marRight w:val="0"/>
          <w:marTop w:val="0"/>
          <w:marBottom w:val="0"/>
          <w:divBdr>
            <w:top w:val="none" w:sz="0" w:space="0" w:color="auto"/>
            <w:left w:val="none" w:sz="0" w:space="0" w:color="auto"/>
            <w:bottom w:val="none" w:sz="0" w:space="0" w:color="auto"/>
            <w:right w:val="none" w:sz="0" w:space="0" w:color="auto"/>
          </w:divBdr>
        </w:div>
        <w:div w:id="731541171">
          <w:marLeft w:val="0"/>
          <w:marRight w:val="0"/>
          <w:marTop w:val="0"/>
          <w:marBottom w:val="0"/>
          <w:divBdr>
            <w:top w:val="none" w:sz="0" w:space="0" w:color="auto"/>
            <w:left w:val="none" w:sz="0" w:space="0" w:color="auto"/>
            <w:bottom w:val="none" w:sz="0" w:space="0" w:color="auto"/>
            <w:right w:val="none" w:sz="0" w:space="0" w:color="auto"/>
          </w:divBdr>
        </w:div>
        <w:div w:id="54813887">
          <w:marLeft w:val="0"/>
          <w:marRight w:val="0"/>
          <w:marTop w:val="0"/>
          <w:marBottom w:val="0"/>
          <w:divBdr>
            <w:top w:val="none" w:sz="0" w:space="0" w:color="auto"/>
            <w:left w:val="none" w:sz="0" w:space="0" w:color="auto"/>
            <w:bottom w:val="none" w:sz="0" w:space="0" w:color="auto"/>
            <w:right w:val="none" w:sz="0" w:space="0" w:color="auto"/>
          </w:divBdr>
        </w:div>
        <w:div w:id="356080603">
          <w:marLeft w:val="0"/>
          <w:marRight w:val="0"/>
          <w:marTop w:val="0"/>
          <w:marBottom w:val="0"/>
          <w:divBdr>
            <w:top w:val="none" w:sz="0" w:space="0" w:color="auto"/>
            <w:left w:val="none" w:sz="0" w:space="0" w:color="auto"/>
            <w:bottom w:val="none" w:sz="0" w:space="0" w:color="auto"/>
            <w:right w:val="none" w:sz="0" w:space="0" w:color="auto"/>
          </w:divBdr>
        </w:div>
      </w:divsChild>
    </w:div>
    <w:div w:id="1999571601">
      <w:bodyDiv w:val="1"/>
      <w:marLeft w:val="0"/>
      <w:marRight w:val="0"/>
      <w:marTop w:val="0"/>
      <w:marBottom w:val="0"/>
      <w:divBdr>
        <w:top w:val="none" w:sz="0" w:space="0" w:color="auto"/>
        <w:left w:val="none" w:sz="0" w:space="0" w:color="auto"/>
        <w:bottom w:val="none" w:sz="0" w:space="0" w:color="auto"/>
        <w:right w:val="none" w:sz="0" w:space="0" w:color="auto"/>
      </w:divBdr>
      <w:divsChild>
        <w:div w:id="1884556094">
          <w:marLeft w:val="0"/>
          <w:marRight w:val="0"/>
          <w:marTop w:val="0"/>
          <w:marBottom w:val="0"/>
          <w:divBdr>
            <w:top w:val="none" w:sz="0" w:space="0" w:color="auto"/>
            <w:left w:val="none" w:sz="0" w:space="0" w:color="auto"/>
            <w:bottom w:val="none" w:sz="0" w:space="0" w:color="auto"/>
            <w:right w:val="none" w:sz="0" w:space="0" w:color="auto"/>
          </w:divBdr>
        </w:div>
        <w:div w:id="1259630836">
          <w:marLeft w:val="0"/>
          <w:marRight w:val="0"/>
          <w:marTop w:val="0"/>
          <w:marBottom w:val="0"/>
          <w:divBdr>
            <w:top w:val="none" w:sz="0" w:space="0" w:color="auto"/>
            <w:left w:val="none" w:sz="0" w:space="0" w:color="auto"/>
            <w:bottom w:val="none" w:sz="0" w:space="0" w:color="auto"/>
            <w:right w:val="none" w:sz="0" w:space="0" w:color="auto"/>
          </w:divBdr>
        </w:div>
        <w:div w:id="1616057032">
          <w:marLeft w:val="0"/>
          <w:marRight w:val="0"/>
          <w:marTop w:val="0"/>
          <w:marBottom w:val="0"/>
          <w:divBdr>
            <w:top w:val="none" w:sz="0" w:space="0" w:color="auto"/>
            <w:left w:val="none" w:sz="0" w:space="0" w:color="auto"/>
            <w:bottom w:val="none" w:sz="0" w:space="0" w:color="auto"/>
            <w:right w:val="none" w:sz="0" w:space="0" w:color="auto"/>
          </w:divBdr>
        </w:div>
        <w:div w:id="210119780">
          <w:marLeft w:val="0"/>
          <w:marRight w:val="0"/>
          <w:marTop w:val="0"/>
          <w:marBottom w:val="0"/>
          <w:divBdr>
            <w:top w:val="none" w:sz="0" w:space="0" w:color="auto"/>
            <w:left w:val="none" w:sz="0" w:space="0" w:color="auto"/>
            <w:bottom w:val="none" w:sz="0" w:space="0" w:color="auto"/>
            <w:right w:val="none" w:sz="0" w:space="0" w:color="auto"/>
          </w:divBdr>
        </w:div>
        <w:div w:id="113981919">
          <w:marLeft w:val="0"/>
          <w:marRight w:val="0"/>
          <w:marTop w:val="0"/>
          <w:marBottom w:val="0"/>
          <w:divBdr>
            <w:top w:val="none" w:sz="0" w:space="0" w:color="auto"/>
            <w:left w:val="none" w:sz="0" w:space="0" w:color="auto"/>
            <w:bottom w:val="none" w:sz="0" w:space="0" w:color="auto"/>
            <w:right w:val="none" w:sz="0" w:space="0" w:color="auto"/>
          </w:divBdr>
        </w:div>
        <w:div w:id="1098019871">
          <w:marLeft w:val="0"/>
          <w:marRight w:val="0"/>
          <w:marTop w:val="0"/>
          <w:marBottom w:val="0"/>
          <w:divBdr>
            <w:top w:val="none" w:sz="0" w:space="0" w:color="auto"/>
            <w:left w:val="none" w:sz="0" w:space="0" w:color="auto"/>
            <w:bottom w:val="none" w:sz="0" w:space="0" w:color="auto"/>
            <w:right w:val="none" w:sz="0" w:space="0" w:color="auto"/>
          </w:divBdr>
        </w:div>
        <w:div w:id="1665090707">
          <w:marLeft w:val="0"/>
          <w:marRight w:val="0"/>
          <w:marTop w:val="0"/>
          <w:marBottom w:val="0"/>
          <w:divBdr>
            <w:top w:val="none" w:sz="0" w:space="0" w:color="auto"/>
            <w:left w:val="none" w:sz="0" w:space="0" w:color="auto"/>
            <w:bottom w:val="none" w:sz="0" w:space="0" w:color="auto"/>
            <w:right w:val="none" w:sz="0" w:space="0" w:color="auto"/>
          </w:divBdr>
        </w:div>
        <w:div w:id="1438939087">
          <w:marLeft w:val="0"/>
          <w:marRight w:val="0"/>
          <w:marTop w:val="0"/>
          <w:marBottom w:val="0"/>
          <w:divBdr>
            <w:top w:val="none" w:sz="0" w:space="0" w:color="auto"/>
            <w:left w:val="none" w:sz="0" w:space="0" w:color="auto"/>
            <w:bottom w:val="none" w:sz="0" w:space="0" w:color="auto"/>
            <w:right w:val="none" w:sz="0" w:space="0" w:color="auto"/>
          </w:divBdr>
        </w:div>
      </w:divsChild>
    </w:div>
    <w:div w:id="2122720267">
      <w:bodyDiv w:val="1"/>
      <w:marLeft w:val="0"/>
      <w:marRight w:val="0"/>
      <w:marTop w:val="0"/>
      <w:marBottom w:val="0"/>
      <w:divBdr>
        <w:top w:val="none" w:sz="0" w:space="0" w:color="auto"/>
        <w:left w:val="none" w:sz="0" w:space="0" w:color="auto"/>
        <w:bottom w:val="none" w:sz="0" w:space="0" w:color="auto"/>
        <w:right w:val="none" w:sz="0" w:space="0" w:color="auto"/>
      </w:divBdr>
      <w:divsChild>
        <w:div w:id="466242926">
          <w:marLeft w:val="0"/>
          <w:marRight w:val="0"/>
          <w:marTop w:val="0"/>
          <w:marBottom w:val="0"/>
          <w:divBdr>
            <w:top w:val="none" w:sz="0" w:space="0" w:color="auto"/>
            <w:left w:val="none" w:sz="0" w:space="0" w:color="auto"/>
            <w:bottom w:val="none" w:sz="0" w:space="0" w:color="auto"/>
            <w:right w:val="none" w:sz="0" w:space="0" w:color="auto"/>
          </w:divBdr>
        </w:div>
        <w:div w:id="436755583">
          <w:marLeft w:val="0"/>
          <w:marRight w:val="0"/>
          <w:marTop w:val="0"/>
          <w:marBottom w:val="0"/>
          <w:divBdr>
            <w:top w:val="none" w:sz="0" w:space="0" w:color="auto"/>
            <w:left w:val="none" w:sz="0" w:space="0" w:color="auto"/>
            <w:bottom w:val="none" w:sz="0" w:space="0" w:color="auto"/>
            <w:right w:val="none" w:sz="0" w:space="0" w:color="auto"/>
          </w:divBdr>
        </w:div>
        <w:div w:id="432357320">
          <w:marLeft w:val="0"/>
          <w:marRight w:val="0"/>
          <w:marTop w:val="0"/>
          <w:marBottom w:val="0"/>
          <w:divBdr>
            <w:top w:val="none" w:sz="0" w:space="0" w:color="auto"/>
            <w:left w:val="none" w:sz="0" w:space="0" w:color="auto"/>
            <w:bottom w:val="none" w:sz="0" w:space="0" w:color="auto"/>
            <w:right w:val="none" w:sz="0" w:space="0" w:color="auto"/>
          </w:divBdr>
        </w:div>
        <w:div w:id="43136921">
          <w:marLeft w:val="0"/>
          <w:marRight w:val="0"/>
          <w:marTop w:val="0"/>
          <w:marBottom w:val="0"/>
          <w:divBdr>
            <w:top w:val="none" w:sz="0" w:space="0" w:color="auto"/>
            <w:left w:val="none" w:sz="0" w:space="0" w:color="auto"/>
            <w:bottom w:val="none" w:sz="0" w:space="0" w:color="auto"/>
            <w:right w:val="none" w:sz="0" w:space="0" w:color="auto"/>
          </w:divBdr>
        </w:div>
        <w:div w:id="268317770">
          <w:marLeft w:val="0"/>
          <w:marRight w:val="0"/>
          <w:marTop w:val="0"/>
          <w:marBottom w:val="0"/>
          <w:divBdr>
            <w:top w:val="none" w:sz="0" w:space="0" w:color="auto"/>
            <w:left w:val="none" w:sz="0" w:space="0" w:color="auto"/>
            <w:bottom w:val="none" w:sz="0" w:space="0" w:color="auto"/>
            <w:right w:val="none" w:sz="0" w:space="0" w:color="auto"/>
          </w:divBdr>
        </w:div>
        <w:div w:id="393966578">
          <w:marLeft w:val="0"/>
          <w:marRight w:val="0"/>
          <w:marTop w:val="0"/>
          <w:marBottom w:val="0"/>
          <w:divBdr>
            <w:top w:val="none" w:sz="0" w:space="0" w:color="auto"/>
            <w:left w:val="none" w:sz="0" w:space="0" w:color="auto"/>
            <w:bottom w:val="none" w:sz="0" w:space="0" w:color="auto"/>
            <w:right w:val="none" w:sz="0" w:space="0" w:color="auto"/>
          </w:divBdr>
        </w:div>
        <w:div w:id="1077289937">
          <w:marLeft w:val="0"/>
          <w:marRight w:val="0"/>
          <w:marTop w:val="0"/>
          <w:marBottom w:val="0"/>
          <w:divBdr>
            <w:top w:val="none" w:sz="0" w:space="0" w:color="auto"/>
            <w:left w:val="none" w:sz="0" w:space="0" w:color="auto"/>
            <w:bottom w:val="none" w:sz="0" w:space="0" w:color="auto"/>
            <w:right w:val="none" w:sz="0" w:space="0" w:color="auto"/>
          </w:divBdr>
        </w:div>
        <w:div w:id="242838093">
          <w:marLeft w:val="0"/>
          <w:marRight w:val="0"/>
          <w:marTop w:val="0"/>
          <w:marBottom w:val="0"/>
          <w:divBdr>
            <w:top w:val="none" w:sz="0" w:space="0" w:color="auto"/>
            <w:left w:val="none" w:sz="0" w:space="0" w:color="auto"/>
            <w:bottom w:val="none" w:sz="0" w:space="0" w:color="auto"/>
            <w:right w:val="none" w:sz="0" w:space="0" w:color="auto"/>
          </w:divBdr>
        </w:div>
        <w:div w:id="843939531">
          <w:marLeft w:val="0"/>
          <w:marRight w:val="0"/>
          <w:marTop w:val="0"/>
          <w:marBottom w:val="0"/>
          <w:divBdr>
            <w:top w:val="none" w:sz="0" w:space="0" w:color="auto"/>
            <w:left w:val="none" w:sz="0" w:space="0" w:color="auto"/>
            <w:bottom w:val="none" w:sz="0" w:space="0" w:color="auto"/>
            <w:right w:val="none" w:sz="0" w:space="0" w:color="auto"/>
          </w:divBdr>
        </w:div>
        <w:div w:id="1539538786">
          <w:marLeft w:val="0"/>
          <w:marRight w:val="0"/>
          <w:marTop w:val="0"/>
          <w:marBottom w:val="0"/>
          <w:divBdr>
            <w:top w:val="none" w:sz="0" w:space="0" w:color="auto"/>
            <w:left w:val="none" w:sz="0" w:space="0" w:color="auto"/>
            <w:bottom w:val="none" w:sz="0" w:space="0" w:color="auto"/>
            <w:right w:val="none" w:sz="0" w:space="0" w:color="auto"/>
          </w:divBdr>
        </w:div>
        <w:div w:id="122386527">
          <w:marLeft w:val="0"/>
          <w:marRight w:val="0"/>
          <w:marTop w:val="0"/>
          <w:marBottom w:val="0"/>
          <w:divBdr>
            <w:top w:val="none" w:sz="0" w:space="0" w:color="auto"/>
            <w:left w:val="none" w:sz="0" w:space="0" w:color="auto"/>
            <w:bottom w:val="none" w:sz="0" w:space="0" w:color="auto"/>
            <w:right w:val="none" w:sz="0" w:space="0" w:color="auto"/>
          </w:divBdr>
        </w:div>
        <w:div w:id="2101440945">
          <w:marLeft w:val="0"/>
          <w:marRight w:val="0"/>
          <w:marTop w:val="0"/>
          <w:marBottom w:val="0"/>
          <w:divBdr>
            <w:top w:val="none" w:sz="0" w:space="0" w:color="auto"/>
            <w:left w:val="none" w:sz="0" w:space="0" w:color="auto"/>
            <w:bottom w:val="none" w:sz="0" w:space="0" w:color="auto"/>
            <w:right w:val="none" w:sz="0" w:space="0" w:color="auto"/>
          </w:divBdr>
        </w:div>
        <w:div w:id="1076247267">
          <w:marLeft w:val="0"/>
          <w:marRight w:val="0"/>
          <w:marTop w:val="0"/>
          <w:marBottom w:val="0"/>
          <w:divBdr>
            <w:top w:val="none" w:sz="0" w:space="0" w:color="auto"/>
            <w:left w:val="none" w:sz="0" w:space="0" w:color="auto"/>
            <w:bottom w:val="none" w:sz="0" w:space="0" w:color="auto"/>
            <w:right w:val="none" w:sz="0" w:space="0" w:color="auto"/>
          </w:divBdr>
        </w:div>
        <w:div w:id="771171240">
          <w:marLeft w:val="0"/>
          <w:marRight w:val="0"/>
          <w:marTop w:val="0"/>
          <w:marBottom w:val="0"/>
          <w:divBdr>
            <w:top w:val="none" w:sz="0" w:space="0" w:color="auto"/>
            <w:left w:val="none" w:sz="0" w:space="0" w:color="auto"/>
            <w:bottom w:val="none" w:sz="0" w:space="0" w:color="auto"/>
            <w:right w:val="none" w:sz="0" w:space="0" w:color="auto"/>
          </w:divBdr>
        </w:div>
        <w:div w:id="1934892902">
          <w:marLeft w:val="0"/>
          <w:marRight w:val="0"/>
          <w:marTop w:val="0"/>
          <w:marBottom w:val="0"/>
          <w:divBdr>
            <w:top w:val="none" w:sz="0" w:space="0" w:color="auto"/>
            <w:left w:val="none" w:sz="0" w:space="0" w:color="auto"/>
            <w:bottom w:val="none" w:sz="0" w:space="0" w:color="auto"/>
            <w:right w:val="none" w:sz="0" w:space="0" w:color="auto"/>
          </w:divBdr>
        </w:div>
        <w:div w:id="180320757">
          <w:marLeft w:val="0"/>
          <w:marRight w:val="0"/>
          <w:marTop w:val="0"/>
          <w:marBottom w:val="0"/>
          <w:divBdr>
            <w:top w:val="none" w:sz="0" w:space="0" w:color="auto"/>
            <w:left w:val="none" w:sz="0" w:space="0" w:color="auto"/>
            <w:bottom w:val="none" w:sz="0" w:space="0" w:color="auto"/>
            <w:right w:val="none" w:sz="0" w:space="0" w:color="auto"/>
          </w:divBdr>
        </w:div>
        <w:div w:id="1520704141">
          <w:marLeft w:val="0"/>
          <w:marRight w:val="0"/>
          <w:marTop w:val="0"/>
          <w:marBottom w:val="0"/>
          <w:divBdr>
            <w:top w:val="none" w:sz="0" w:space="0" w:color="auto"/>
            <w:left w:val="none" w:sz="0" w:space="0" w:color="auto"/>
            <w:bottom w:val="none" w:sz="0" w:space="0" w:color="auto"/>
            <w:right w:val="none" w:sz="0" w:space="0" w:color="auto"/>
          </w:divBdr>
        </w:div>
        <w:div w:id="851381952">
          <w:marLeft w:val="0"/>
          <w:marRight w:val="0"/>
          <w:marTop w:val="0"/>
          <w:marBottom w:val="0"/>
          <w:divBdr>
            <w:top w:val="none" w:sz="0" w:space="0" w:color="auto"/>
            <w:left w:val="none" w:sz="0" w:space="0" w:color="auto"/>
            <w:bottom w:val="none" w:sz="0" w:space="0" w:color="auto"/>
            <w:right w:val="none" w:sz="0" w:space="0" w:color="auto"/>
          </w:divBdr>
        </w:div>
        <w:div w:id="1876965065">
          <w:marLeft w:val="0"/>
          <w:marRight w:val="0"/>
          <w:marTop w:val="0"/>
          <w:marBottom w:val="0"/>
          <w:divBdr>
            <w:top w:val="none" w:sz="0" w:space="0" w:color="auto"/>
            <w:left w:val="none" w:sz="0" w:space="0" w:color="auto"/>
            <w:bottom w:val="none" w:sz="0" w:space="0" w:color="auto"/>
            <w:right w:val="none" w:sz="0" w:space="0" w:color="auto"/>
          </w:divBdr>
        </w:div>
        <w:div w:id="1115174945">
          <w:marLeft w:val="0"/>
          <w:marRight w:val="0"/>
          <w:marTop w:val="0"/>
          <w:marBottom w:val="0"/>
          <w:divBdr>
            <w:top w:val="none" w:sz="0" w:space="0" w:color="auto"/>
            <w:left w:val="none" w:sz="0" w:space="0" w:color="auto"/>
            <w:bottom w:val="none" w:sz="0" w:space="0" w:color="auto"/>
            <w:right w:val="none" w:sz="0" w:space="0" w:color="auto"/>
          </w:divBdr>
        </w:div>
        <w:div w:id="1914268675">
          <w:marLeft w:val="0"/>
          <w:marRight w:val="0"/>
          <w:marTop w:val="0"/>
          <w:marBottom w:val="0"/>
          <w:divBdr>
            <w:top w:val="none" w:sz="0" w:space="0" w:color="auto"/>
            <w:left w:val="none" w:sz="0" w:space="0" w:color="auto"/>
            <w:bottom w:val="none" w:sz="0" w:space="0" w:color="auto"/>
            <w:right w:val="none" w:sz="0" w:space="0" w:color="auto"/>
          </w:divBdr>
        </w:div>
        <w:div w:id="1447389671">
          <w:marLeft w:val="0"/>
          <w:marRight w:val="0"/>
          <w:marTop w:val="0"/>
          <w:marBottom w:val="0"/>
          <w:divBdr>
            <w:top w:val="none" w:sz="0" w:space="0" w:color="auto"/>
            <w:left w:val="none" w:sz="0" w:space="0" w:color="auto"/>
            <w:bottom w:val="none" w:sz="0" w:space="0" w:color="auto"/>
            <w:right w:val="none" w:sz="0" w:space="0" w:color="auto"/>
          </w:divBdr>
        </w:div>
        <w:div w:id="2089955789">
          <w:marLeft w:val="0"/>
          <w:marRight w:val="0"/>
          <w:marTop w:val="0"/>
          <w:marBottom w:val="0"/>
          <w:divBdr>
            <w:top w:val="none" w:sz="0" w:space="0" w:color="auto"/>
            <w:left w:val="none" w:sz="0" w:space="0" w:color="auto"/>
            <w:bottom w:val="none" w:sz="0" w:space="0" w:color="auto"/>
            <w:right w:val="none" w:sz="0" w:space="0" w:color="auto"/>
          </w:divBdr>
        </w:div>
        <w:div w:id="168525252">
          <w:marLeft w:val="0"/>
          <w:marRight w:val="0"/>
          <w:marTop w:val="0"/>
          <w:marBottom w:val="0"/>
          <w:divBdr>
            <w:top w:val="none" w:sz="0" w:space="0" w:color="auto"/>
            <w:left w:val="none" w:sz="0" w:space="0" w:color="auto"/>
            <w:bottom w:val="none" w:sz="0" w:space="0" w:color="auto"/>
            <w:right w:val="none" w:sz="0" w:space="0" w:color="auto"/>
          </w:divBdr>
        </w:div>
        <w:div w:id="1834880093">
          <w:marLeft w:val="0"/>
          <w:marRight w:val="0"/>
          <w:marTop w:val="0"/>
          <w:marBottom w:val="0"/>
          <w:divBdr>
            <w:top w:val="none" w:sz="0" w:space="0" w:color="auto"/>
            <w:left w:val="none" w:sz="0" w:space="0" w:color="auto"/>
            <w:bottom w:val="none" w:sz="0" w:space="0" w:color="auto"/>
            <w:right w:val="none" w:sz="0" w:space="0" w:color="auto"/>
          </w:divBdr>
        </w:div>
        <w:div w:id="1425690551">
          <w:marLeft w:val="0"/>
          <w:marRight w:val="0"/>
          <w:marTop w:val="0"/>
          <w:marBottom w:val="0"/>
          <w:divBdr>
            <w:top w:val="none" w:sz="0" w:space="0" w:color="auto"/>
            <w:left w:val="none" w:sz="0" w:space="0" w:color="auto"/>
            <w:bottom w:val="none" w:sz="0" w:space="0" w:color="auto"/>
            <w:right w:val="none" w:sz="0" w:space="0" w:color="auto"/>
          </w:divBdr>
        </w:div>
        <w:div w:id="828206924">
          <w:marLeft w:val="0"/>
          <w:marRight w:val="0"/>
          <w:marTop w:val="0"/>
          <w:marBottom w:val="0"/>
          <w:divBdr>
            <w:top w:val="none" w:sz="0" w:space="0" w:color="auto"/>
            <w:left w:val="none" w:sz="0" w:space="0" w:color="auto"/>
            <w:bottom w:val="none" w:sz="0" w:space="0" w:color="auto"/>
            <w:right w:val="none" w:sz="0" w:space="0" w:color="auto"/>
          </w:divBdr>
        </w:div>
        <w:div w:id="1832283897">
          <w:marLeft w:val="0"/>
          <w:marRight w:val="0"/>
          <w:marTop w:val="0"/>
          <w:marBottom w:val="0"/>
          <w:divBdr>
            <w:top w:val="none" w:sz="0" w:space="0" w:color="auto"/>
            <w:left w:val="none" w:sz="0" w:space="0" w:color="auto"/>
            <w:bottom w:val="none" w:sz="0" w:space="0" w:color="auto"/>
            <w:right w:val="none" w:sz="0" w:space="0" w:color="auto"/>
          </w:divBdr>
        </w:div>
        <w:div w:id="2008943408">
          <w:marLeft w:val="0"/>
          <w:marRight w:val="0"/>
          <w:marTop w:val="0"/>
          <w:marBottom w:val="0"/>
          <w:divBdr>
            <w:top w:val="none" w:sz="0" w:space="0" w:color="auto"/>
            <w:left w:val="none" w:sz="0" w:space="0" w:color="auto"/>
            <w:bottom w:val="none" w:sz="0" w:space="0" w:color="auto"/>
            <w:right w:val="none" w:sz="0" w:space="0" w:color="auto"/>
          </w:divBdr>
        </w:div>
        <w:div w:id="972558235">
          <w:marLeft w:val="0"/>
          <w:marRight w:val="0"/>
          <w:marTop w:val="0"/>
          <w:marBottom w:val="0"/>
          <w:divBdr>
            <w:top w:val="none" w:sz="0" w:space="0" w:color="auto"/>
            <w:left w:val="none" w:sz="0" w:space="0" w:color="auto"/>
            <w:bottom w:val="none" w:sz="0" w:space="0" w:color="auto"/>
            <w:right w:val="none" w:sz="0" w:space="0" w:color="auto"/>
          </w:divBdr>
        </w:div>
        <w:div w:id="1044255949">
          <w:marLeft w:val="0"/>
          <w:marRight w:val="0"/>
          <w:marTop w:val="0"/>
          <w:marBottom w:val="0"/>
          <w:divBdr>
            <w:top w:val="none" w:sz="0" w:space="0" w:color="auto"/>
            <w:left w:val="none" w:sz="0" w:space="0" w:color="auto"/>
            <w:bottom w:val="none" w:sz="0" w:space="0" w:color="auto"/>
            <w:right w:val="none" w:sz="0" w:space="0" w:color="auto"/>
          </w:divBdr>
        </w:div>
        <w:div w:id="289022964">
          <w:marLeft w:val="0"/>
          <w:marRight w:val="0"/>
          <w:marTop w:val="0"/>
          <w:marBottom w:val="0"/>
          <w:divBdr>
            <w:top w:val="none" w:sz="0" w:space="0" w:color="auto"/>
            <w:left w:val="none" w:sz="0" w:space="0" w:color="auto"/>
            <w:bottom w:val="none" w:sz="0" w:space="0" w:color="auto"/>
            <w:right w:val="none" w:sz="0" w:space="0" w:color="auto"/>
          </w:divBdr>
        </w:div>
        <w:div w:id="1327707687">
          <w:marLeft w:val="0"/>
          <w:marRight w:val="0"/>
          <w:marTop w:val="0"/>
          <w:marBottom w:val="0"/>
          <w:divBdr>
            <w:top w:val="none" w:sz="0" w:space="0" w:color="auto"/>
            <w:left w:val="none" w:sz="0" w:space="0" w:color="auto"/>
            <w:bottom w:val="none" w:sz="0" w:space="0" w:color="auto"/>
            <w:right w:val="none" w:sz="0" w:space="0" w:color="auto"/>
          </w:divBdr>
        </w:div>
        <w:div w:id="503401850">
          <w:marLeft w:val="0"/>
          <w:marRight w:val="0"/>
          <w:marTop w:val="0"/>
          <w:marBottom w:val="0"/>
          <w:divBdr>
            <w:top w:val="none" w:sz="0" w:space="0" w:color="auto"/>
            <w:left w:val="none" w:sz="0" w:space="0" w:color="auto"/>
            <w:bottom w:val="none" w:sz="0" w:space="0" w:color="auto"/>
            <w:right w:val="none" w:sz="0" w:space="0" w:color="auto"/>
          </w:divBdr>
        </w:div>
        <w:div w:id="1368028309">
          <w:marLeft w:val="0"/>
          <w:marRight w:val="0"/>
          <w:marTop w:val="0"/>
          <w:marBottom w:val="0"/>
          <w:divBdr>
            <w:top w:val="none" w:sz="0" w:space="0" w:color="auto"/>
            <w:left w:val="none" w:sz="0" w:space="0" w:color="auto"/>
            <w:bottom w:val="none" w:sz="0" w:space="0" w:color="auto"/>
            <w:right w:val="none" w:sz="0" w:space="0" w:color="auto"/>
          </w:divBdr>
        </w:div>
        <w:div w:id="798301064">
          <w:marLeft w:val="0"/>
          <w:marRight w:val="0"/>
          <w:marTop w:val="0"/>
          <w:marBottom w:val="0"/>
          <w:divBdr>
            <w:top w:val="none" w:sz="0" w:space="0" w:color="auto"/>
            <w:left w:val="none" w:sz="0" w:space="0" w:color="auto"/>
            <w:bottom w:val="none" w:sz="0" w:space="0" w:color="auto"/>
            <w:right w:val="none" w:sz="0" w:space="0" w:color="auto"/>
          </w:divBdr>
        </w:div>
        <w:div w:id="79013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1031</Words>
  <Characters>5674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Torres</dc:creator>
  <cp:lastModifiedBy>Angel Luis Torres Toukoumidis</cp:lastModifiedBy>
  <cp:revision>6</cp:revision>
  <dcterms:created xsi:type="dcterms:W3CDTF">2020-01-14T14:09:00Z</dcterms:created>
  <dcterms:modified xsi:type="dcterms:W3CDTF">2023-05-16T20:55:00Z</dcterms:modified>
</cp:coreProperties>
</file>